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75" w:rsidRDefault="006A0A82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организации*</w:t>
      </w:r>
    </w:p>
    <w:tbl>
      <w:tblPr>
        <w:tblStyle w:val="a3"/>
        <w:tblW w:w="991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8"/>
      </w:tblGrid>
      <w:tr w:rsidR="006A0A82" w:rsidTr="00A44EF4">
        <w:trPr>
          <w:jc w:val="center"/>
        </w:trPr>
        <w:tc>
          <w:tcPr>
            <w:tcW w:w="9918" w:type="dxa"/>
          </w:tcPr>
          <w:p w:rsidR="006A0A82" w:rsidRPr="00407C4D" w:rsidRDefault="00407C4D" w:rsidP="0023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УЧРЕЖДЕНИЕ ОБРАЗОВАНИЯ «СРЕДНЯЯ ШКОЛА №2 Г.П.БЕШЕНКОВИЧИ ИМЕНИ ГЕРОЯ </w:t>
            </w:r>
            <w:r w:rsidR="006F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</w:t>
            </w:r>
            <w:r w:rsidR="006F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СОЮЗА МИХАИЛА НИКОЛАЕВИЧА ТКАЧЕНКО»</w:t>
            </w:r>
          </w:p>
        </w:tc>
      </w:tr>
    </w:tbl>
    <w:p w:rsidR="00E83D75" w:rsidRDefault="00E83D75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A82" w:rsidRPr="00A44EF4" w:rsidRDefault="006A0A82" w:rsidP="00A44EF4">
      <w:pPr>
        <w:spacing w:after="12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A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Организационно-правовой статус организации*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3"/>
        <w:tblW w:w="991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8"/>
      </w:tblGrid>
      <w:tr w:rsidR="006A0A82" w:rsidTr="00A44EF4">
        <w:trPr>
          <w:jc w:val="center"/>
        </w:trPr>
        <w:tc>
          <w:tcPr>
            <w:tcW w:w="9918" w:type="dxa"/>
          </w:tcPr>
          <w:p w:rsidR="006A0A82" w:rsidRDefault="005F2731" w:rsidP="0023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</w:tbl>
    <w:p w:rsidR="00883819" w:rsidRDefault="00883819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A82" w:rsidRPr="00A44EF4" w:rsidRDefault="006A0A82" w:rsidP="00A44E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проекта*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3"/>
        <w:tblW w:w="991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8"/>
      </w:tblGrid>
      <w:tr w:rsidR="006A0A82" w:rsidTr="00A44EF4">
        <w:trPr>
          <w:jc w:val="center"/>
        </w:trPr>
        <w:tc>
          <w:tcPr>
            <w:tcW w:w="9918" w:type="dxa"/>
          </w:tcPr>
          <w:p w:rsidR="006A0A82" w:rsidRDefault="00861D83" w:rsidP="0023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861D8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ВнеКЛАССнаяКЛАССика</w:t>
            </w:r>
            <w:r w:rsidRPr="00861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фестиваль –конкурс театральных постановок по роману Л.Н.Толстого «Война и мир» </w:t>
            </w:r>
          </w:p>
        </w:tc>
      </w:tr>
    </w:tbl>
    <w:p w:rsidR="003140A1" w:rsidRDefault="003140A1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A82" w:rsidRPr="006A0A82" w:rsidRDefault="006A0A82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проекта*</w:t>
      </w:r>
    </w:p>
    <w:p w:rsidR="006A0A82" w:rsidRPr="00861D83" w:rsidRDefault="001C077A" w:rsidP="00A44EF4">
      <w:pPr>
        <w:pStyle w:val="a5"/>
        <w:numPr>
          <w:ilvl w:val="0"/>
          <w:numId w:val="22"/>
        </w:numPr>
        <w:spacing w:after="0" w:line="240" w:lineRule="auto"/>
        <w:ind w:left="426" w:hanging="426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1D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5F554D" w:rsidRPr="00861D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 культурно-гуманитарной направленности</w:t>
      </w:r>
    </w:p>
    <w:p w:rsidR="00B15E9C" w:rsidRPr="00861D83" w:rsidRDefault="00B15E9C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65A7" w:rsidRPr="00861D83" w:rsidRDefault="00AB7FCA" w:rsidP="006F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грантового направления</w:t>
      </w:r>
      <w:r w:rsidR="006F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177" w:rsidRPr="00800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1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F507A" w:rsidRPr="00861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проведение форумов, конференций, круглых столов, фестивалей, дней русского языка и других аналогичных мероприятий, направленных на популяризацию русского языка и русской литературы</w:t>
      </w:r>
      <w:r w:rsidR="00EF507A" w:rsidRPr="00861D8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883819" w:rsidRPr="00576533" w:rsidRDefault="00883819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133" w:rsidRPr="00861D83" w:rsidRDefault="00AB7FCA" w:rsidP="006F0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грантового направления</w:t>
      </w:r>
      <w:r w:rsidR="006F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278" w:rsidRPr="0057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F554D" w:rsidRPr="00861D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проведение тематических фестивалей, праздников, конкурсов</w:t>
      </w:r>
      <w:r w:rsidR="00A70BF9" w:rsidRPr="00861D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исполнительского мастерства, авторской песни, русского романса, русской духовной культуры</w:t>
      </w:r>
      <w:r w:rsidR="00A84995" w:rsidRPr="00861D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;</w:t>
      </w:r>
    </w:p>
    <w:p w:rsidR="00B17C6F" w:rsidRDefault="00B17C6F" w:rsidP="002365A7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u w:val="single"/>
          <w:lang w:eastAsia="ru-RU"/>
        </w:rPr>
      </w:pPr>
    </w:p>
    <w:p w:rsidR="00AB7FCA" w:rsidRPr="00A44EF4" w:rsidRDefault="00460EC0" w:rsidP="00A44E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проекта</w:t>
      </w:r>
      <w:r w:rsidR="00AB7FCA" w:rsidRPr="00AB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3"/>
        <w:tblW w:w="991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8"/>
      </w:tblGrid>
      <w:tr w:rsidR="00AB7FCA" w:rsidTr="00A44EF4">
        <w:trPr>
          <w:jc w:val="center"/>
        </w:trPr>
        <w:tc>
          <w:tcPr>
            <w:tcW w:w="9918" w:type="dxa"/>
          </w:tcPr>
          <w:p w:rsidR="009E4524" w:rsidRDefault="009E4524" w:rsidP="0023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идея фестиваля-конкурса «ВнеКЛАССнаяКЛАССика» - популяризация русского языка и литературы среди учащихся старших классов учреждений образования Бешенковичского района. Учащиеся на конкурсной основе показывают театрализованные фрагменты романа Л.Н.Толстого «Война и мир». В рамках фестивальной части планируется создание арт-объекта «Волшебное Дерево желаний».</w:t>
            </w:r>
          </w:p>
          <w:p w:rsidR="009E4524" w:rsidRDefault="009E4524" w:rsidP="0023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278" w:rsidRDefault="005F1278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54D" w:rsidRDefault="00AB7FCA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начала проекта*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6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2024 г.</w:t>
      </w:r>
    </w:p>
    <w:p w:rsidR="00FD4EB0" w:rsidRDefault="00AB7FCA" w:rsidP="006F0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Дата окончания проекта*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B7FCA" w:rsidRPr="00A44EF4" w:rsidRDefault="00AB7FCA" w:rsidP="00A44E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 проекта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1"/>
        <w:tblW w:w="9918" w:type="dxa"/>
        <w:jc w:val="center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8"/>
      </w:tblGrid>
      <w:tr w:rsidR="00576533" w:rsidRPr="00031F73" w:rsidTr="000E13F1">
        <w:trPr>
          <w:trHeight w:val="207"/>
          <w:jc w:val="center"/>
        </w:trPr>
        <w:tc>
          <w:tcPr>
            <w:tcW w:w="9918" w:type="dxa"/>
            <w:hideMark/>
          </w:tcPr>
          <w:p w:rsidR="00576533" w:rsidRPr="00031F73" w:rsidRDefault="00576533" w:rsidP="002365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</w:p>
        </w:tc>
      </w:tr>
      <w:tr w:rsidR="00576533" w:rsidRPr="00031F73" w:rsidTr="000E13F1">
        <w:trPr>
          <w:trHeight w:val="207"/>
          <w:jc w:val="center"/>
        </w:trPr>
        <w:tc>
          <w:tcPr>
            <w:tcW w:w="9918" w:type="dxa"/>
          </w:tcPr>
          <w:p w:rsidR="00576533" w:rsidRPr="00031F73" w:rsidRDefault="00407C4D" w:rsidP="000E1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БЕЛАРУСЬ</w:t>
            </w:r>
          </w:p>
        </w:tc>
      </w:tr>
    </w:tbl>
    <w:p w:rsidR="00DF6445" w:rsidRDefault="00DF6445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CA" w:rsidRPr="000E13F1" w:rsidRDefault="00AB7FCA" w:rsidP="002415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Валюта проекта*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13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валюту проекта, соответствующую валюте банковского счета организации-</w:t>
      </w:r>
      <w:r w:rsidR="00963E80" w:rsidRPr="000E1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соискателя</w:t>
      </w:r>
      <w:r w:rsidR="001C077A" w:rsidRPr="000E1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9DF" w:rsidRPr="00861D83" w:rsidRDefault="00BC29DF" w:rsidP="000E13F1">
      <w:pPr>
        <w:pStyle w:val="a5"/>
        <w:numPr>
          <w:ilvl w:val="0"/>
          <w:numId w:val="23"/>
        </w:numPr>
        <w:spacing w:after="0" w:line="240" w:lineRule="auto"/>
        <w:ind w:left="426" w:hanging="426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1D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рубли</w:t>
      </w:r>
    </w:p>
    <w:p w:rsidR="00BC29DF" w:rsidRDefault="00BC29DF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CA" w:rsidRPr="000E13F1" w:rsidRDefault="00AB7FCA" w:rsidP="00A44E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Полная стоимость проекта*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5A09C4" w:rsidTr="000E13F1">
        <w:trPr>
          <w:jc w:val="center"/>
        </w:trPr>
        <w:tc>
          <w:tcPr>
            <w:tcW w:w="9912" w:type="dxa"/>
          </w:tcPr>
          <w:p w:rsidR="005A09C4" w:rsidRDefault="00861D83" w:rsidP="0023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200000</w:t>
            </w:r>
          </w:p>
        </w:tc>
      </w:tr>
    </w:tbl>
    <w:p w:rsidR="00883819" w:rsidRDefault="00883819" w:rsidP="00236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CA" w:rsidRPr="000E13F1" w:rsidRDefault="00AB7FCA" w:rsidP="00A44E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запрашиваемого гранта*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5A09C4" w:rsidTr="000E13F1">
        <w:trPr>
          <w:jc w:val="center"/>
        </w:trPr>
        <w:tc>
          <w:tcPr>
            <w:tcW w:w="9912" w:type="dxa"/>
          </w:tcPr>
          <w:p w:rsidR="005A09C4" w:rsidRDefault="00861D83" w:rsidP="0023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</w:t>
            </w:r>
          </w:p>
        </w:tc>
      </w:tr>
    </w:tbl>
    <w:p w:rsidR="00883819" w:rsidRDefault="00883819" w:rsidP="002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CA" w:rsidRPr="000E13F1" w:rsidRDefault="00AB7FCA" w:rsidP="00A44E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софинансирования*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5A09C4" w:rsidRPr="005A09C4" w:rsidTr="000E13F1">
        <w:trPr>
          <w:jc w:val="center"/>
        </w:trPr>
        <w:tc>
          <w:tcPr>
            <w:tcW w:w="9912" w:type="dxa"/>
          </w:tcPr>
          <w:p w:rsidR="005A09C4" w:rsidRPr="00545890" w:rsidRDefault="00861D83" w:rsidP="002365A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F02E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100000</w:t>
            </w:r>
          </w:p>
        </w:tc>
      </w:tr>
    </w:tbl>
    <w:p w:rsidR="00832727" w:rsidRPr="000E13F1" w:rsidRDefault="00832727" w:rsidP="00A44EF4">
      <w:pPr>
        <w:spacing w:after="12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3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Организации, принимающие участие в поддержке проекта</w:t>
      </w:r>
      <w:r w:rsidR="003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1"/>
        <w:tblW w:w="9918" w:type="dxa"/>
        <w:jc w:val="center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8"/>
      </w:tblGrid>
      <w:tr w:rsidR="009845BB" w:rsidRPr="00031F73" w:rsidTr="002C4133">
        <w:trPr>
          <w:jc w:val="center"/>
        </w:trPr>
        <w:tc>
          <w:tcPr>
            <w:tcW w:w="9918" w:type="dxa"/>
            <w:hideMark/>
          </w:tcPr>
          <w:p w:rsidR="009845BB" w:rsidRPr="00031F73" w:rsidRDefault="009845BB" w:rsidP="002365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  <w:r w:rsidRPr="002C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03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частного лица </w:t>
            </w:r>
          </w:p>
        </w:tc>
      </w:tr>
      <w:tr w:rsidR="009845BB" w:rsidRPr="00B15E9C" w:rsidTr="002C4133">
        <w:trPr>
          <w:jc w:val="center"/>
        </w:trPr>
        <w:tc>
          <w:tcPr>
            <w:tcW w:w="9918" w:type="dxa"/>
          </w:tcPr>
          <w:p w:rsidR="009845BB" w:rsidRDefault="00407C4D" w:rsidP="00236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ООБРАЗОВАНИЮ БЕШЕНКОВИЧСКОГО РАЙИСПОЛКОМА (организационная поддержка)</w:t>
            </w:r>
          </w:p>
          <w:p w:rsidR="00407C4D" w:rsidRPr="00B15E9C" w:rsidRDefault="00407C4D" w:rsidP="00236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ГАЗЕТЫ «ЗАРА» (информационная поддержка)</w:t>
            </w:r>
          </w:p>
        </w:tc>
      </w:tr>
    </w:tbl>
    <w:p w:rsidR="00832727" w:rsidRPr="00832727" w:rsidRDefault="00832727" w:rsidP="006F02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2727">
        <w:rPr>
          <w:rFonts w:ascii="Times New Roman" w:hAnsi="Times New Roman" w:cs="Times New Roman"/>
          <w:b/>
          <w:sz w:val="28"/>
          <w:szCs w:val="28"/>
        </w:rPr>
        <w:t>Информация об организации-</w:t>
      </w:r>
      <w:r w:rsidR="00963E80" w:rsidRPr="00576533">
        <w:rPr>
          <w:rFonts w:ascii="Times New Roman" w:hAnsi="Times New Roman" w:cs="Times New Roman"/>
          <w:b/>
          <w:sz w:val="28"/>
          <w:szCs w:val="28"/>
        </w:rPr>
        <w:t>соискателе</w:t>
      </w:r>
    </w:p>
    <w:p w:rsidR="002C4133" w:rsidRDefault="002C4133" w:rsidP="00236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727" w:rsidRPr="002C4133" w:rsidRDefault="00832727" w:rsidP="00A44E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133">
        <w:rPr>
          <w:rFonts w:ascii="Times New Roman" w:hAnsi="Times New Roman" w:cs="Times New Roman"/>
          <w:b/>
          <w:sz w:val="24"/>
          <w:szCs w:val="24"/>
        </w:rPr>
        <w:t>Регион</w:t>
      </w:r>
      <w:r w:rsidRPr="002C4133">
        <w:rPr>
          <w:rStyle w:val="gfieldrequired"/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</w:tr>
    </w:tbl>
    <w:p w:rsidR="00832727" w:rsidRPr="002C4133" w:rsidRDefault="00832727" w:rsidP="00800612">
      <w:pPr>
        <w:spacing w:before="120" w:after="120" w:line="240" w:lineRule="auto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 w:rsidRPr="002C4133">
        <w:rPr>
          <w:rFonts w:ascii="Times New Roman" w:hAnsi="Times New Roman" w:cs="Times New Roman"/>
          <w:b/>
          <w:sz w:val="24"/>
          <w:szCs w:val="24"/>
        </w:rPr>
        <w:t>Страна</w:t>
      </w:r>
      <w:r w:rsidRPr="002C4133">
        <w:rPr>
          <w:rStyle w:val="gfieldrequired"/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Беларусь</w:t>
            </w:r>
          </w:p>
        </w:tc>
      </w:tr>
    </w:tbl>
    <w:p w:rsidR="00832727" w:rsidRPr="002C4133" w:rsidRDefault="00832727" w:rsidP="0080061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133">
        <w:rPr>
          <w:rFonts w:ascii="Times New Roman" w:hAnsi="Times New Roman" w:cs="Times New Roman"/>
          <w:b/>
          <w:sz w:val="24"/>
          <w:szCs w:val="24"/>
        </w:rPr>
        <w:t>Город</w:t>
      </w:r>
      <w:r w:rsidRPr="002C4133">
        <w:rPr>
          <w:rStyle w:val="gfieldrequired"/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Бешенковичи</w:t>
            </w:r>
          </w:p>
        </w:tc>
      </w:tr>
    </w:tbl>
    <w:p w:rsidR="00832727" w:rsidRPr="002C4133" w:rsidRDefault="00832727" w:rsidP="00800612">
      <w:pPr>
        <w:spacing w:before="120" w:after="0" w:line="240" w:lineRule="auto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 w:rsidRPr="002C4133">
        <w:rPr>
          <w:rFonts w:ascii="Times New Roman" w:hAnsi="Times New Roman" w:cs="Times New Roman"/>
          <w:b/>
          <w:sz w:val="24"/>
          <w:szCs w:val="24"/>
        </w:rPr>
        <w:t>Адрес юридический</w:t>
      </w:r>
      <w:r w:rsidRPr="002C4133">
        <w:rPr>
          <w:rStyle w:val="gfieldrequired"/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Витебская область, г.п.Бешенковичи, ул.Коммунистическая, 17, 211361</w:t>
            </w:r>
          </w:p>
        </w:tc>
      </w:tr>
    </w:tbl>
    <w:p w:rsidR="00832727" w:rsidRPr="002C4133" w:rsidRDefault="00832727" w:rsidP="00800612">
      <w:pPr>
        <w:spacing w:before="120" w:after="0" w:line="240" w:lineRule="auto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 w:rsidRPr="002C4133">
        <w:rPr>
          <w:rFonts w:ascii="Times New Roman" w:hAnsi="Times New Roman" w:cs="Times New Roman"/>
          <w:b/>
          <w:sz w:val="24"/>
          <w:szCs w:val="24"/>
        </w:rPr>
        <w:t>Адрес фактический</w:t>
      </w:r>
      <w:r w:rsidRPr="002C4133">
        <w:rPr>
          <w:rStyle w:val="gfieldrequired"/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Витебская область, г.п.Бешенковичи, ул.Коммунистическая, 17, 211361</w:t>
            </w:r>
          </w:p>
        </w:tc>
      </w:tr>
    </w:tbl>
    <w:p w:rsidR="00832727" w:rsidRPr="002C4133" w:rsidRDefault="00832727" w:rsidP="00800612">
      <w:pPr>
        <w:spacing w:before="120" w:after="0" w:line="240" w:lineRule="auto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 w:rsidRPr="002C4133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2C4133">
        <w:rPr>
          <w:rStyle w:val="gfieldrequired"/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+375298763629</w:t>
            </w:r>
          </w:p>
        </w:tc>
      </w:tr>
    </w:tbl>
    <w:p w:rsidR="00832727" w:rsidRPr="002C4133" w:rsidRDefault="00B17C6F" w:rsidP="0080061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13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3830DC" w:rsidRPr="002C413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832727" w:rsidRPr="002C4133">
        <w:rPr>
          <w:rFonts w:ascii="Times New Roman" w:hAnsi="Times New Roman" w:cs="Times New Roman"/>
          <w:b/>
          <w:sz w:val="24"/>
          <w:szCs w:val="24"/>
        </w:rPr>
        <w:t>mail</w:t>
      </w:r>
      <w:r w:rsidR="00832727" w:rsidRPr="002C4133">
        <w:rPr>
          <w:rStyle w:val="gfieldrequired"/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Pr="00861D83" w:rsidRDefault="00861D83" w:rsidP="002365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SPIRIDON_OFF@MAIL.RU</w:t>
            </w:r>
          </w:p>
        </w:tc>
      </w:tr>
    </w:tbl>
    <w:p w:rsidR="00832727" w:rsidRDefault="00832727" w:rsidP="002365A7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32727" w:rsidRDefault="00832727" w:rsidP="00A710BE">
      <w:pPr>
        <w:pStyle w:val="2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4133">
        <w:rPr>
          <w:rFonts w:ascii="Times New Roman" w:hAnsi="Times New Roman" w:cs="Times New Roman"/>
          <w:b/>
          <w:color w:val="auto"/>
          <w:sz w:val="24"/>
          <w:szCs w:val="24"/>
        </w:rPr>
        <w:t>Руководитель организации-</w:t>
      </w:r>
      <w:r w:rsidR="00963E80" w:rsidRPr="002C4133">
        <w:rPr>
          <w:rFonts w:ascii="Times New Roman" w:hAnsi="Times New Roman" w:cs="Times New Roman"/>
          <w:b/>
          <w:color w:val="auto"/>
          <w:sz w:val="24"/>
          <w:szCs w:val="24"/>
        </w:rPr>
        <w:t>соискателя</w:t>
      </w:r>
    </w:p>
    <w:p w:rsidR="00EE311C" w:rsidRDefault="00EE311C" w:rsidP="00236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7" w:rsidRPr="002C4133" w:rsidRDefault="00832727" w:rsidP="00A44E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4133">
        <w:rPr>
          <w:rFonts w:ascii="Times New Roman" w:hAnsi="Times New Roman" w:cs="Times New Roman"/>
          <w:sz w:val="24"/>
          <w:szCs w:val="24"/>
        </w:rPr>
        <w:t>ФИО</w:t>
      </w:r>
      <w:r w:rsidRPr="002C4133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Pr="00861D83" w:rsidRDefault="00861D83" w:rsidP="002365A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Красакова Ольга Леонидовна</w:t>
            </w:r>
          </w:p>
        </w:tc>
      </w:tr>
    </w:tbl>
    <w:p w:rsidR="00832727" w:rsidRPr="002C4133" w:rsidRDefault="00832727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C4133">
        <w:rPr>
          <w:rFonts w:ascii="Times New Roman" w:hAnsi="Times New Roman" w:cs="Times New Roman"/>
          <w:sz w:val="24"/>
          <w:szCs w:val="24"/>
        </w:rPr>
        <w:t>Должность в организации</w:t>
      </w:r>
      <w:r w:rsidRPr="002C4133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832727" w:rsidRPr="002C4133" w:rsidRDefault="00832727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C4133">
        <w:rPr>
          <w:rFonts w:ascii="Times New Roman" w:hAnsi="Times New Roman" w:cs="Times New Roman"/>
          <w:sz w:val="24"/>
          <w:szCs w:val="24"/>
        </w:rPr>
        <w:t>Телефон</w:t>
      </w:r>
      <w:r w:rsidRPr="002C4133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832727" w:rsidTr="000E13F1">
        <w:trPr>
          <w:jc w:val="center"/>
        </w:trPr>
        <w:tc>
          <w:tcPr>
            <w:tcW w:w="9912" w:type="dxa"/>
          </w:tcPr>
          <w:p w:rsidR="00832727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+375292169999</w:t>
            </w:r>
          </w:p>
        </w:tc>
      </w:tr>
    </w:tbl>
    <w:p w:rsidR="00232CBD" w:rsidRDefault="00232CBD" w:rsidP="002365A7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2727" w:rsidRPr="00EE311C" w:rsidRDefault="00832727" w:rsidP="00A710BE">
      <w:pPr>
        <w:pStyle w:val="2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11C">
        <w:rPr>
          <w:rFonts w:ascii="Times New Roman" w:hAnsi="Times New Roman" w:cs="Times New Roman"/>
          <w:b/>
          <w:color w:val="auto"/>
          <w:sz w:val="24"/>
          <w:szCs w:val="24"/>
        </w:rPr>
        <w:t>Руководитель проекта</w:t>
      </w:r>
    </w:p>
    <w:p w:rsidR="00EE311C" w:rsidRDefault="00EE311C" w:rsidP="00236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7" w:rsidRPr="00EE311C" w:rsidRDefault="00832727" w:rsidP="00A44E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</w:rPr>
        <w:t>ФИО</w:t>
      </w:r>
      <w:r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Анастасия Анатольевна</w:t>
            </w:r>
          </w:p>
        </w:tc>
      </w:tr>
    </w:tbl>
    <w:p w:rsidR="00832727" w:rsidRPr="00EE311C" w:rsidRDefault="00832727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</w:rPr>
        <w:t>Должность в организации</w:t>
      </w:r>
      <w:r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учебной работе</w:t>
            </w:r>
          </w:p>
        </w:tc>
      </w:tr>
    </w:tbl>
    <w:p w:rsidR="00832727" w:rsidRPr="00EE311C" w:rsidRDefault="00832727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</w:rPr>
        <w:t>Телефон</w:t>
      </w:r>
      <w:r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+375298763629</w:t>
            </w:r>
          </w:p>
        </w:tc>
      </w:tr>
    </w:tbl>
    <w:p w:rsidR="00832727" w:rsidRPr="00EE311C" w:rsidRDefault="00631E56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A7E26" w:rsidRPr="00EE31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2727" w:rsidRPr="00EE311C">
        <w:rPr>
          <w:rFonts w:ascii="Times New Roman" w:hAnsi="Times New Roman" w:cs="Times New Roman"/>
          <w:sz w:val="24"/>
          <w:szCs w:val="24"/>
        </w:rPr>
        <w:t>mail</w:t>
      </w:r>
      <w:r w:rsidR="00832727"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Pr="00861D83" w:rsidRDefault="00861D83" w:rsidP="002365A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Spiridon_off@mail.ru</w:t>
            </w:r>
          </w:p>
        </w:tc>
      </w:tr>
    </w:tbl>
    <w:p w:rsidR="00232CBD" w:rsidRDefault="00232CBD" w:rsidP="002365A7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32727" w:rsidRPr="00EE311C" w:rsidRDefault="00832727" w:rsidP="00A710BE">
      <w:pPr>
        <w:pStyle w:val="2"/>
        <w:pBdr>
          <w:bottom w:val="single" w:sz="4" w:space="1" w:color="auto"/>
        </w:pBd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11C">
        <w:rPr>
          <w:rFonts w:ascii="Times New Roman" w:hAnsi="Times New Roman" w:cs="Times New Roman"/>
          <w:b/>
          <w:color w:val="auto"/>
          <w:sz w:val="24"/>
          <w:szCs w:val="24"/>
        </w:rPr>
        <w:t>Контактное лицо</w:t>
      </w:r>
    </w:p>
    <w:p w:rsidR="00832727" w:rsidRPr="000E13F1" w:rsidRDefault="00832727" w:rsidP="008006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E13F1">
        <w:rPr>
          <w:rFonts w:ascii="Times New Roman" w:hAnsi="Times New Roman" w:cs="Times New Roman"/>
          <w:sz w:val="24"/>
          <w:szCs w:val="24"/>
        </w:rPr>
        <w:t>Укажите данные представителя организации для оперативных контактов с фондом по проекту</w:t>
      </w:r>
      <w:r w:rsidR="001C077A" w:rsidRPr="000E13F1">
        <w:rPr>
          <w:rFonts w:ascii="Times New Roman" w:hAnsi="Times New Roman" w:cs="Times New Roman"/>
          <w:sz w:val="24"/>
          <w:szCs w:val="24"/>
        </w:rPr>
        <w:t>.</w:t>
      </w:r>
    </w:p>
    <w:p w:rsidR="00EE311C" w:rsidRDefault="00EE311C" w:rsidP="00236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27" w:rsidRPr="00EE311C" w:rsidRDefault="00832727" w:rsidP="00A44E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</w:rPr>
        <w:t>ФИО</w:t>
      </w:r>
      <w:r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Pr="00861D83" w:rsidRDefault="00861D83" w:rsidP="002365A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Спиридонова Анастасия Анатольевна</w:t>
            </w:r>
          </w:p>
        </w:tc>
      </w:tr>
    </w:tbl>
    <w:p w:rsidR="00832727" w:rsidRPr="00EE311C" w:rsidRDefault="00832727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</w:rPr>
        <w:t>Должность в организации</w:t>
      </w:r>
      <w:r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</w:tbl>
    <w:p w:rsidR="00832727" w:rsidRPr="00EE311C" w:rsidRDefault="00832727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</w:rPr>
        <w:t>Телефон</w:t>
      </w:r>
      <w:r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+375298763629</w:t>
            </w:r>
          </w:p>
        </w:tc>
      </w:tr>
    </w:tbl>
    <w:p w:rsidR="00832727" w:rsidRPr="00EE311C" w:rsidRDefault="00631E56" w:rsidP="0080061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E31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A7E26" w:rsidRPr="00EE31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2727" w:rsidRPr="00EE311C">
        <w:rPr>
          <w:rFonts w:ascii="Times New Roman" w:hAnsi="Times New Roman" w:cs="Times New Roman"/>
          <w:sz w:val="24"/>
          <w:szCs w:val="24"/>
        </w:rPr>
        <w:t>mail</w:t>
      </w:r>
      <w:r w:rsidR="00832727" w:rsidRPr="00EE311C">
        <w:rPr>
          <w:rStyle w:val="gfieldrequired"/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Pr="00861D83" w:rsidRDefault="00861D83" w:rsidP="002365A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Spiridon_off@mail.ru</w:t>
            </w:r>
          </w:p>
        </w:tc>
      </w:tr>
    </w:tbl>
    <w:p w:rsidR="00832727" w:rsidRDefault="00832727" w:rsidP="002365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32CBD" w:rsidRPr="00EE311C" w:rsidRDefault="00232CBD" w:rsidP="002365A7">
      <w:pPr>
        <w:pStyle w:val="2"/>
        <w:keepNext w:val="0"/>
        <w:keepLines w:val="0"/>
        <w:spacing w:before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E311C">
        <w:rPr>
          <w:rFonts w:ascii="Times New Roman" w:hAnsi="Times New Roman" w:cs="Times New Roman"/>
          <w:b/>
          <w:color w:val="auto"/>
          <w:sz w:val="32"/>
          <w:szCs w:val="32"/>
        </w:rPr>
        <w:t>Описание проекта</w:t>
      </w:r>
    </w:p>
    <w:p w:rsidR="00A37D4E" w:rsidRDefault="00A37D4E" w:rsidP="0023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04C" w:rsidRDefault="00232CBD" w:rsidP="002365A7">
      <w:pPr>
        <w:spacing w:after="0" w:line="240" w:lineRule="auto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 w:rsidRPr="00232CBD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  <w:r w:rsidRPr="00232CBD">
        <w:rPr>
          <w:rStyle w:val="gfieldrequired"/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861D83" w:rsidRPr="00861D83" w:rsidRDefault="00861D83" w:rsidP="00861D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Цель проекта-популяризация </w:t>
            </w:r>
            <w:r w:rsidRPr="006F02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русского языка и литературы</w:t>
            </w:r>
            <w:r w:rsidRPr="00861D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среди учащихся учреждений образования Бешенковичского района</w:t>
            </w:r>
          </w:p>
          <w:p w:rsidR="00861D83" w:rsidRPr="00861D83" w:rsidRDefault="00861D83" w:rsidP="00861D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Задачи:</w:t>
            </w:r>
          </w:p>
          <w:p w:rsidR="00861D83" w:rsidRPr="00861D83" w:rsidRDefault="00861D83" w:rsidP="00861D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-проведение фестиваля-конкурса театральных постановок по роману Л.Н.Толстого “Война и мир”;</w:t>
            </w:r>
          </w:p>
          <w:p w:rsidR="00861D83" w:rsidRPr="00861D83" w:rsidRDefault="00861D83" w:rsidP="00861D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02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-создание арт-объе</w:t>
            </w:r>
            <w:r w:rsidR="005D47F5" w:rsidRPr="006F02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кта “дуб” как символа фестиваля</w:t>
            </w:r>
          </w:p>
          <w:p w:rsidR="00232CBD" w:rsidRPr="00861D83" w:rsidRDefault="00232CBD" w:rsidP="002365A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83819" w:rsidRDefault="00883819" w:rsidP="0023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04C" w:rsidRDefault="00232CBD" w:rsidP="002365A7">
      <w:pPr>
        <w:spacing w:after="0" w:line="240" w:lineRule="auto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 w:rsidRPr="00232CBD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  <w:r w:rsidRPr="00232CBD">
        <w:rPr>
          <w:rStyle w:val="gfieldrequired"/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861D83" w:rsidRPr="00861D83" w:rsidRDefault="00861D83" w:rsidP="0086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запланирован фестиваль-конкурс 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«ВнеКЛАССнаяКЛАССика».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В 2022/2023 учебном году среди учащихся 9-11 классов государственного учреждения образования «Средняя школа №2 г.п.Бешенковичи им.М.Н.Ткаченко» в ходе проверки качества преподавания учебного предмета «русская литература» был проведен опрос, результаты которого и натолкнули на мысль о необходимости повышения читательского интереса к классической литературе. Из 86 опрошенных 53 учащимся (62%) «не интересны произведения классической русской литературы», 41 учащийся (48%) считает, что «классическая литература не актуальна в современном мире», 38 учащихся (44%) не читают вообще. Проанализировав эти неутешительные ответы, было решено осуществить проект, чтобы заинтересовать 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учащихся изучением классической литературы</w:t>
            </w:r>
            <w:r w:rsidR="00CA5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D39" w:rsidRPr="00E90D3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>популяризировать чтение и раскрыть творческий потенциал учащихся.</w:t>
            </w:r>
            <w:r w:rsidR="00725D11">
              <w:rPr>
                <w:rFonts w:ascii="Times New Roman" w:hAnsi="Times New Roman" w:cs="Times New Roman"/>
                <w:sz w:val="28"/>
                <w:szCs w:val="28"/>
              </w:rPr>
              <w:t xml:space="preserve"> Так родилась идея о проведении фестиваля-конкурса «ВнеКЛАССнаяКЛАССика». И, если думать на перспективу и предположить, что фестиваль-конкурс станет традиционным и ежегодным, название как нельзя лучше отражает идею фестиваля - приобщение учащихся к русской классической литературе. То есть ежегодно может выбираться новый автор или произведение и номинации фестиваля-конкурса </w:t>
            </w:r>
            <w:r w:rsidR="0033702E">
              <w:rPr>
                <w:rFonts w:ascii="Times New Roman" w:hAnsi="Times New Roman" w:cs="Times New Roman"/>
                <w:sz w:val="28"/>
                <w:szCs w:val="28"/>
              </w:rPr>
              <w:t>будут подстраиваться. Выбирать авторов (или произведения) можно по принципу «юбилейн</w:t>
            </w:r>
            <w:r w:rsidR="005D47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702E">
              <w:rPr>
                <w:rFonts w:ascii="Times New Roman" w:hAnsi="Times New Roman" w:cs="Times New Roman"/>
                <w:sz w:val="28"/>
                <w:szCs w:val="28"/>
              </w:rPr>
              <w:t>сти».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>В 2024 году будет 155 лет с момента первой полной публикации романа «Война и мир». В романе описана битва под Островно (местечко в Бешенковичском районе) французских войск с русской армией. Кроме того, есть легенда, что император Наполеон Бонопарт останавливался на ночлег в самих Бешенковичах и даже позировал полковому художнику под нашим знаменитым дубом, который, впоследствии, прозвали «наполеоновским». Все эти обстоятельства и стали причиной того, что фестиваль-конкурс решено было посвятить эпическому роману Льва Николаевича Толстого «Война и мир».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>Фестиваль-конкурс «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ВнеКЛАССнаяКЛАССика»</w:t>
            </w: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любительских театральных постановок по роману Л.Н.Толстого «Война и мир».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проводится по трём номинациям: 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 -«Неожиданное прочтение» (необычное видение классического произведения);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«Точь-в-точь»</w:t>
            </w: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 (максимальное совпадение с оригиналом, сходство костюмов, мелких деталей и др.);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>- «Да будет бал в круженье вдохновенном!» (музыкально-танцевальное «оформление» драматического отрывка).</w:t>
            </w:r>
          </w:p>
          <w:p w:rsidR="00861D83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фестивальной части конкурса всем участникам предлагается принять участие в «создании» символа фестиваля-конкурса своеобразном арт-объекте 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«Дуб» (дуб, конечно</w:t>
            </w: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 же, уже существует; участники фестиваля должны с помощью заранее подготовленного реквизита украсить его – в планах – создание своеобразного «Волшебного Дерева желаний»).</w:t>
            </w:r>
          </w:p>
          <w:p w:rsidR="00861D83" w:rsidRPr="002C65FE" w:rsidRDefault="00861D83" w:rsidP="006F02E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Конкурс-фестиваль продолжается в течение одного дня, жюри подводит итоги, награждает победителей. Главный приз – поездка в 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Ясную Поляну.</w:t>
            </w:r>
            <w:r w:rsidR="0033702E" w:rsidRPr="006F02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702E">
              <w:rPr>
                <w:rFonts w:ascii="Times New Roman" w:hAnsi="Times New Roman" w:cs="Times New Roman"/>
                <w:sz w:val="28"/>
                <w:szCs w:val="28"/>
              </w:rPr>
              <w:t>приз приобретается за средства гранта)</w:t>
            </w:r>
          </w:p>
          <w:p w:rsidR="004E28BB" w:rsidRPr="00861D83" w:rsidRDefault="00861D83" w:rsidP="006F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Победители и участники награждаются брендированной продукцией, созданной специально для фестиваля-конкурса (мерч-шопперы, футболки, канцтовары и др.)</w:t>
            </w:r>
            <w:r w:rsidR="0033702E">
              <w:rPr>
                <w:rFonts w:ascii="Times New Roman" w:hAnsi="Times New Roman" w:cs="Times New Roman"/>
                <w:sz w:val="28"/>
                <w:szCs w:val="28"/>
              </w:rPr>
              <w:t xml:space="preserve"> (изготавливается организатором фестиваля-конкурса)</w:t>
            </w:r>
            <w:r w:rsidR="006F02E0" w:rsidRPr="0086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CBD" w:rsidRDefault="00232CBD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CBD" w:rsidRDefault="00232CBD" w:rsidP="00236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04C" w:rsidRDefault="00232CBD" w:rsidP="002365A7">
      <w:pPr>
        <w:spacing w:after="0" w:line="240" w:lineRule="auto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 w:rsidRPr="00232CBD">
        <w:rPr>
          <w:rFonts w:ascii="Times New Roman" w:hAnsi="Times New Roman" w:cs="Times New Roman"/>
          <w:b/>
          <w:sz w:val="28"/>
          <w:szCs w:val="28"/>
        </w:rPr>
        <w:t>Целевые группы (аудитория) проекта</w:t>
      </w:r>
      <w:r w:rsidRPr="00232CBD">
        <w:rPr>
          <w:rStyle w:val="gfieldrequired"/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Pr="00861D83" w:rsidRDefault="00861D83" w:rsidP="002C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Учащиеся 9-11 классов учреждений образований Бешенковичского района (около 300 человек)</w:t>
            </w:r>
          </w:p>
        </w:tc>
      </w:tr>
    </w:tbl>
    <w:p w:rsidR="00232CBD" w:rsidRDefault="00232CBD" w:rsidP="00236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04C" w:rsidRDefault="00232CBD" w:rsidP="002365A7">
      <w:pPr>
        <w:spacing w:after="0" w:line="240" w:lineRule="auto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 w:rsidRPr="00A60B08">
        <w:rPr>
          <w:rFonts w:ascii="Times New Roman" w:hAnsi="Times New Roman" w:cs="Times New Roman"/>
          <w:b/>
          <w:sz w:val="28"/>
          <w:szCs w:val="28"/>
        </w:rPr>
        <w:t>Количественные и качественные результаты проекта</w:t>
      </w:r>
      <w:r w:rsidRPr="00A60B08">
        <w:rPr>
          <w:rStyle w:val="gfieldrequired"/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232CBD" w:rsidTr="000E13F1">
        <w:trPr>
          <w:jc w:val="center"/>
        </w:trPr>
        <w:tc>
          <w:tcPr>
            <w:tcW w:w="9912" w:type="dxa"/>
          </w:tcPr>
          <w:p w:rsidR="00232CBD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фестиваля-конкурса «ВнеКЛАССнаяКЛАССика»</w:t>
            </w:r>
          </w:p>
        </w:tc>
      </w:tr>
    </w:tbl>
    <w:p w:rsidR="00883819" w:rsidRDefault="00883819" w:rsidP="00236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04C" w:rsidRDefault="00232CBD" w:rsidP="002365A7">
      <w:pPr>
        <w:spacing w:after="0" w:line="240" w:lineRule="auto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 w:rsidRPr="005520E2">
        <w:rPr>
          <w:rFonts w:ascii="Times New Roman" w:hAnsi="Times New Roman" w:cs="Times New Roman"/>
          <w:b/>
          <w:sz w:val="28"/>
          <w:szCs w:val="28"/>
        </w:rPr>
        <w:t>Планируемое освещение проекта в печатных и электронных СМИ</w:t>
      </w:r>
      <w:r w:rsidRPr="005520E2">
        <w:rPr>
          <w:rStyle w:val="gfieldrequired"/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5520E2" w:rsidTr="000E13F1">
        <w:trPr>
          <w:jc w:val="center"/>
        </w:trPr>
        <w:tc>
          <w:tcPr>
            <w:tcW w:w="9912" w:type="dxa"/>
          </w:tcPr>
          <w:p w:rsidR="005520E2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и итогах проекта размещается на сайтах учреждений образования, телеграмм-каналах, районной газете «Зара»</w:t>
            </w:r>
          </w:p>
        </w:tc>
      </w:tr>
    </w:tbl>
    <w:p w:rsidR="00232CBD" w:rsidRPr="000E13F1" w:rsidRDefault="0033730C" w:rsidP="002365A7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E13F1">
        <w:rPr>
          <w:rFonts w:ascii="Arial" w:hAnsi="Arial" w:cs="Arial"/>
          <w:color w:val="808080" w:themeColor="background1" w:themeShade="80"/>
          <w:sz w:val="20"/>
          <w:szCs w:val="20"/>
        </w:rPr>
        <w:t>0</w:t>
      </w:r>
      <w:r w:rsidR="00232CBD" w:rsidRPr="000E13F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из 500 максимальное количество символов</w:t>
      </w:r>
    </w:p>
    <w:p w:rsidR="00883819" w:rsidRDefault="00883819" w:rsidP="00236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04C" w:rsidRDefault="00232CBD" w:rsidP="00236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0E2"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  <w:r w:rsidR="0077504C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5520E2" w:rsidTr="000E13F1">
        <w:trPr>
          <w:jc w:val="center"/>
        </w:trPr>
        <w:tc>
          <w:tcPr>
            <w:tcW w:w="9912" w:type="dxa"/>
          </w:tcPr>
          <w:p w:rsidR="005520E2" w:rsidRDefault="00861D83" w:rsidP="002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ежегодное проведение фестиваля-конкурса </w:t>
            </w:r>
            <w:r w:rsidRPr="006F02E0">
              <w:rPr>
                <w:rFonts w:ascii="Times New Roman" w:hAnsi="Times New Roman" w:cs="Times New Roman"/>
                <w:sz w:val="28"/>
                <w:szCs w:val="28"/>
              </w:rPr>
              <w:t>на средства спонсоров</w:t>
            </w:r>
          </w:p>
        </w:tc>
      </w:tr>
    </w:tbl>
    <w:p w:rsidR="005520E2" w:rsidRPr="00F75544" w:rsidRDefault="005520E2" w:rsidP="006F02E0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u w:val="single"/>
          <w:lang w:eastAsia="ru-RU"/>
        </w:rPr>
      </w:pPr>
    </w:p>
    <w:sectPr w:rsidR="005520E2" w:rsidRPr="00F75544" w:rsidSect="005A09C4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01" w:rsidRDefault="00E93601" w:rsidP="005C1E45">
      <w:pPr>
        <w:spacing w:after="0" w:line="240" w:lineRule="auto"/>
      </w:pPr>
      <w:r>
        <w:separator/>
      </w:r>
    </w:p>
  </w:endnote>
  <w:endnote w:type="continuationSeparator" w:id="0">
    <w:p w:rsidR="00E93601" w:rsidRDefault="00E93601" w:rsidP="005C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73631"/>
      <w:docPartObj>
        <w:docPartGallery w:val="Page Numbers (Bottom of Page)"/>
        <w:docPartUnique/>
      </w:docPartObj>
    </w:sdtPr>
    <w:sdtEndPr/>
    <w:sdtContent>
      <w:p w:rsidR="008F7F41" w:rsidRDefault="004F0683">
        <w:pPr>
          <w:pStyle w:val="af"/>
          <w:jc w:val="center"/>
        </w:pPr>
        <w:r>
          <w:fldChar w:fldCharType="begin"/>
        </w:r>
        <w:r w:rsidR="008F7F41">
          <w:instrText>PAGE   \* MERGEFORMAT</w:instrText>
        </w:r>
        <w:r>
          <w:fldChar w:fldCharType="separate"/>
        </w:r>
        <w:r w:rsidR="005638F7">
          <w:rPr>
            <w:noProof/>
          </w:rPr>
          <w:t>1</w:t>
        </w:r>
        <w:r>
          <w:fldChar w:fldCharType="end"/>
        </w:r>
      </w:p>
    </w:sdtContent>
  </w:sdt>
  <w:p w:rsidR="008F7F41" w:rsidRDefault="008F7F4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01" w:rsidRDefault="00E93601" w:rsidP="005C1E45">
      <w:pPr>
        <w:spacing w:after="0" w:line="240" w:lineRule="auto"/>
      </w:pPr>
      <w:r>
        <w:separator/>
      </w:r>
    </w:p>
  </w:footnote>
  <w:footnote w:type="continuationSeparator" w:id="0">
    <w:p w:rsidR="00E93601" w:rsidRDefault="00E93601" w:rsidP="005C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5C"/>
    <w:multiLevelType w:val="hybridMultilevel"/>
    <w:tmpl w:val="7FDE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73C"/>
    <w:multiLevelType w:val="multilevel"/>
    <w:tmpl w:val="1BFA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632B1"/>
    <w:multiLevelType w:val="hybridMultilevel"/>
    <w:tmpl w:val="7FF08B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E74"/>
    <w:multiLevelType w:val="hybridMultilevel"/>
    <w:tmpl w:val="EDE4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2A1A"/>
    <w:multiLevelType w:val="multilevel"/>
    <w:tmpl w:val="EADE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11665"/>
    <w:multiLevelType w:val="hybridMultilevel"/>
    <w:tmpl w:val="B1EE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14FA7"/>
    <w:multiLevelType w:val="multilevel"/>
    <w:tmpl w:val="256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22076"/>
    <w:multiLevelType w:val="multilevel"/>
    <w:tmpl w:val="167C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943BB"/>
    <w:multiLevelType w:val="hybridMultilevel"/>
    <w:tmpl w:val="5D0291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D3092"/>
    <w:multiLevelType w:val="hybridMultilevel"/>
    <w:tmpl w:val="F92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1677"/>
    <w:multiLevelType w:val="multilevel"/>
    <w:tmpl w:val="30A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657AE"/>
    <w:multiLevelType w:val="multilevel"/>
    <w:tmpl w:val="079C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11CAC"/>
    <w:multiLevelType w:val="hybridMultilevel"/>
    <w:tmpl w:val="447C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5D21"/>
    <w:multiLevelType w:val="hybridMultilevel"/>
    <w:tmpl w:val="23CC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06A70"/>
    <w:multiLevelType w:val="multilevel"/>
    <w:tmpl w:val="1734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75BD5"/>
    <w:multiLevelType w:val="multilevel"/>
    <w:tmpl w:val="9BD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A60E6"/>
    <w:multiLevelType w:val="hybridMultilevel"/>
    <w:tmpl w:val="580648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500E4"/>
    <w:multiLevelType w:val="hybridMultilevel"/>
    <w:tmpl w:val="CBE4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95CBB"/>
    <w:multiLevelType w:val="hybridMultilevel"/>
    <w:tmpl w:val="90E8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17430"/>
    <w:multiLevelType w:val="hybridMultilevel"/>
    <w:tmpl w:val="6B42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23296"/>
    <w:multiLevelType w:val="hybridMultilevel"/>
    <w:tmpl w:val="B396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763CE"/>
    <w:multiLevelType w:val="multilevel"/>
    <w:tmpl w:val="313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723658"/>
    <w:multiLevelType w:val="hybridMultilevel"/>
    <w:tmpl w:val="FC1C629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D29CB"/>
    <w:multiLevelType w:val="hybridMultilevel"/>
    <w:tmpl w:val="08227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0EB"/>
    <w:multiLevelType w:val="hybridMultilevel"/>
    <w:tmpl w:val="F528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D0714"/>
    <w:multiLevelType w:val="hybridMultilevel"/>
    <w:tmpl w:val="7564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0"/>
  </w:num>
  <w:num w:numId="5">
    <w:abstractNumId w:val="11"/>
  </w:num>
  <w:num w:numId="6">
    <w:abstractNumId w:val="24"/>
  </w:num>
  <w:num w:numId="7">
    <w:abstractNumId w:val="22"/>
  </w:num>
  <w:num w:numId="8">
    <w:abstractNumId w:val="21"/>
  </w:num>
  <w:num w:numId="9">
    <w:abstractNumId w:val="6"/>
  </w:num>
  <w:num w:numId="10">
    <w:abstractNumId w:val="18"/>
  </w:num>
  <w:num w:numId="11">
    <w:abstractNumId w:val="7"/>
  </w:num>
  <w:num w:numId="12">
    <w:abstractNumId w:val="25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3"/>
  </w:num>
  <w:num w:numId="18">
    <w:abstractNumId w:val="12"/>
  </w:num>
  <w:num w:numId="19">
    <w:abstractNumId w:val="5"/>
  </w:num>
  <w:num w:numId="20">
    <w:abstractNumId w:val="2"/>
  </w:num>
  <w:num w:numId="21">
    <w:abstractNumId w:val="23"/>
  </w:num>
  <w:num w:numId="22">
    <w:abstractNumId w:val="16"/>
  </w:num>
  <w:num w:numId="23">
    <w:abstractNumId w:val="8"/>
  </w:num>
  <w:num w:numId="24">
    <w:abstractNumId w:val="13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DB"/>
    <w:rsid w:val="00005665"/>
    <w:rsid w:val="00014A08"/>
    <w:rsid w:val="00031F73"/>
    <w:rsid w:val="000577FE"/>
    <w:rsid w:val="000624B9"/>
    <w:rsid w:val="00092222"/>
    <w:rsid w:val="00096F00"/>
    <w:rsid w:val="000A21D6"/>
    <w:rsid w:val="000B34A1"/>
    <w:rsid w:val="000C7C0B"/>
    <w:rsid w:val="000D6A3E"/>
    <w:rsid w:val="000E06BE"/>
    <w:rsid w:val="000E13F1"/>
    <w:rsid w:val="000F6CDB"/>
    <w:rsid w:val="001004A4"/>
    <w:rsid w:val="00103200"/>
    <w:rsid w:val="00113A9D"/>
    <w:rsid w:val="001441E1"/>
    <w:rsid w:val="001452ED"/>
    <w:rsid w:val="00145F09"/>
    <w:rsid w:val="00151D51"/>
    <w:rsid w:val="00153D72"/>
    <w:rsid w:val="001843DC"/>
    <w:rsid w:val="00191F21"/>
    <w:rsid w:val="001920C1"/>
    <w:rsid w:val="0019212B"/>
    <w:rsid w:val="001967A6"/>
    <w:rsid w:val="001B743E"/>
    <w:rsid w:val="001C077A"/>
    <w:rsid w:val="001D76EE"/>
    <w:rsid w:val="001E660A"/>
    <w:rsid w:val="00223476"/>
    <w:rsid w:val="00232CBD"/>
    <w:rsid w:val="002365A7"/>
    <w:rsid w:val="0024156D"/>
    <w:rsid w:val="00245578"/>
    <w:rsid w:val="002462FF"/>
    <w:rsid w:val="002749FF"/>
    <w:rsid w:val="002A1D68"/>
    <w:rsid w:val="002B5009"/>
    <w:rsid w:val="002C15D9"/>
    <w:rsid w:val="002C4133"/>
    <w:rsid w:val="002C65FE"/>
    <w:rsid w:val="002C7D8C"/>
    <w:rsid w:val="00306336"/>
    <w:rsid w:val="00313177"/>
    <w:rsid w:val="003140A1"/>
    <w:rsid w:val="00327369"/>
    <w:rsid w:val="0033702E"/>
    <w:rsid w:val="0033730C"/>
    <w:rsid w:val="00343B2F"/>
    <w:rsid w:val="0034591E"/>
    <w:rsid w:val="00347903"/>
    <w:rsid w:val="00347FD7"/>
    <w:rsid w:val="00356B79"/>
    <w:rsid w:val="003655AF"/>
    <w:rsid w:val="00366811"/>
    <w:rsid w:val="003814E0"/>
    <w:rsid w:val="003830DC"/>
    <w:rsid w:val="003914EF"/>
    <w:rsid w:val="00397D02"/>
    <w:rsid w:val="003B0D62"/>
    <w:rsid w:val="003C2955"/>
    <w:rsid w:val="00407C4D"/>
    <w:rsid w:val="00416B3C"/>
    <w:rsid w:val="00447ED8"/>
    <w:rsid w:val="00460EC0"/>
    <w:rsid w:val="00476988"/>
    <w:rsid w:val="00484CA9"/>
    <w:rsid w:val="0049682B"/>
    <w:rsid w:val="004B2E07"/>
    <w:rsid w:val="004B41F1"/>
    <w:rsid w:val="004C41DA"/>
    <w:rsid w:val="004E28BB"/>
    <w:rsid w:val="004F0683"/>
    <w:rsid w:val="00504406"/>
    <w:rsid w:val="00532298"/>
    <w:rsid w:val="005350FF"/>
    <w:rsid w:val="00545890"/>
    <w:rsid w:val="005520E2"/>
    <w:rsid w:val="005638F7"/>
    <w:rsid w:val="00570F5B"/>
    <w:rsid w:val="00571693"/>
    <w:rsid w:val="00576533"/>
    <w:rsid w:val="005808B6"/>
    <w:rsid w:val="00582E55"/>
    <w:rsid w:val="005A09C4"/>
    <w:rsid w:val="005A7E26"/>
    <w:rsid w:val="005C1E45"/>
    <w:rsid w:val="005D47F5"/>
    <w:rsid w:val="005E1C35"/>
    <w:rsid w:val="005E4691"/>
    <w:rsid w:val="005F1278"/>
    <w:rsid w:val="005F2731"/>
    <w:rsid w:val="005F554D"/>
    <w:rsid w:val="00602AFB"/>
    <w:rsid w:val="006060B0"/>
    <w:rsid w:val="0063172C"/>
    <w:rsid w:val="00631E56"/>
    <w:rsid w:val="0065188C"/>
    <w:rsid w:val="006622AA"/>
    <w:rsid w:val="00666567"/>
    <w:rsid w:val="00697392"/>
    <w:rsid w:val="006A0A82"/>
    <w:rsid w:val="006A1101"/>
    <w:rsid w:val="006C0CD5"/>
    <w:rsid w:val="006C13CF"/>
    <w:rsid w:val="006D0EF9"/>
    <w:rsid w:val="006D4FD5"/>
    <w:rsid w:val="006E19AF"/>
    <w:rsid w:val="006F02E0"/>
    <w:rsid w:val="006F2D55"/>
    <w:rsid w:val="007012A0"/>
    <w:rsid w:val="00725D11"/>
    <w:rsid w:val="00734E19"/>
    <w:rsid w:val="0073579E"/>
    <w:rsid w:val="007408DF"/>
    <w:rsid w:val="007611CD"/>
    <w:rsid w:val="0077504C"/>
    <w:rsid w:val="00775412"/>
    <w:rsid w:val="007B1056"/>
    <w:rsid w:val="007C06E7"/>
    <w:rsid w:val="007C21AD"/>
    <w:rsid w:val="007C7F0A"/>
    <w:rsid w:val="007E7AF7"/>
    <w:rsid w:val="00800612"/>
    <w:rsid w:val="008136A0"/>
    <w:rsid w:val="00814BEA"/>
    <w:rsid w:val="00832727"/>
    <w:rsid w:val="008527BF"/>
    <w:rsid w:val="0085698A"/>
    <w:rsid w:val="00861D83"/>
    <w:rsid w:val="008673F5"/>
    <w:rsid w:val="00883819"/>
    <w:rsid w:val="008C2749"/>
    <w:rsid w:val="008D25ED"/>
    <w:rsid w:val="008D3527"/>
    <w:rsid w:val="008E04F5"/>
    <w:rsid w:val="008E4174"/>
    <w:rsid w:val="008F55CA"/>
    <w:rsid w:val="008F5CA6"/>
    <w:rsid w:val="008F68E8"/>
    <w:rsid w:val="008F7F41"/>
    <w:rsid w:val="00923905"/>
    <w:rsid w:val="00963E80"/>
    <w:rsid w:val="00967089"/>
    <w:rsid w:val="009845BB"/>
    <w:rsid w:val="009B6989"/>
    <w:rsid w:val="009C44E6"/>
    <w:rsid w:val="009E21E2"/>
    <w:rsid w:val="009E36B7"/>
    <w:rsid w:val="009E4524"/>
    <w:rsid w:val="00A244C0"/>
    <w:rsid w:val="00A37D4E"/>
    <w:rsid w:val="00A40578"/>
    <w:rsid w:val="00A44EF4"/>
    <w:rsid w:val="00A51DA9"/>
    <w:rsid w:val="00A60B08"/>
    <w:rsid w:val="00A70BF9"/>
    <w:rsid w:val="00A710BE"/>
    <w:rsid w:val="00A84995"/>
    <w:rsid w:val="00A9357E"/>
    <w:rsid w:val="00A95ED1"/>
    <w:rsid w:val="00AB7FCA"/>
    <w:rsid w:val="00AC4812"/>
    <w:rsid w:val="00AC6AA0"/>
    <w:rsid w:val="00AE2767"/>
    <w:rsid w:val="00AF389E"/>
    <w:rsid w:val="00AF5DAE"/>
    <w:rsid w:val="00B10955"/>
    <w:rsid w:val="00B15E9C"/>
    <w:rsid w:val="00B163B1"/>
    <w:rsid w:val="00B17C6F"/>
    <w:rsid w:val="00B17D92"/>
    <w:rsid w:val="00B37A97"/>
    <w:rsid w:val="00B869AF"/>
    <w:rsid w:val="00B9377E"/>
    <w:rsid w:val="00B95A0D"/>
    <w:rsid w:val="00BC29DF"/>
    <w:rsid w:val="00BC41DB"/>
    <w:rsid w:val="00BD12C6"/>
    <w:rsid w:val="00BE0E54"/>
    <w:rsid w:val="00BE4A3C"/>
    <w:rsid w:val="00BE7897"/>
    <w:rsid w:val="00BF0740"/>
    <w:rsid w:val="00C04EFC"/>
    <w:rsid w:val="00C12C7D"/>
    <w:rsid w:val="00C211A2"/>
    <w:rsid w:val="00C30C1D"/>
    <w:rsid w:val="00C61694"/>
    <w:rsid w:val="00C62EB2"/>
    <w:rsid w:val="00C66777"/>
    <w:rsid w:val="00C9741F"/>
    <w:rsid w:val="00CA0A19"/>
    <w:rsid w:val="00CA5A66"/>
    <w:rsid w:val="00CA60E5"/>
    <w:rsid w:val="00CB266A"/>
    <w:rsid w:val="00CB5B6F"/>
    <w:rsid w:val="00CB5BAD"/>
    <w:rsid w:val="00CE03C1"/>
    <w:rsid w:val="00CF32C8"/>
    <w:rsid w:val="00D13D49"/>
    <w:rsid w:val="00D2104C"/>
    <w:rsid w:val="00D26275"/>
    <w:rsid w:val="00D444C3"/>
    <w:rsid w:val="00D66598"/>
    <w:rsid w:val="00D928AB"/>
    <w:rsid w:val="00D93B39"/>
    <w:rsid w:val="00DD348F"/>
    <w:rsid w:val="00DD6CB1"/>
    <w:rsid w:val="00DE5EA8"/>
    <w:rsid w:val="00DF6445"/>
    <w:rsid w:val="00DF77F9"/>
    <w:rsid w:val="00E0261F"/>
    <w:rsid w:val="00E048E5"/>
    <w:rsid w:val="00E2140B"/>
    <w:rsid w:val="00E42F20"/>
    <w:rsid w:val="00E43723"/>
    <w:rsid w:val="00E67262"/>
    <w:rsid w:val="00E83D75"/>
    <w:rsid w:val="00E90D39"/>
    <w:rsid w:val="00E921F5"/>
    <w:rsid w:val="00E93601"/>
    <w:rsid w:val="00E95E6A"/>
    <w:rsid w:val="00EA521D"/>
    <w:rsid w:val="00EB12FA"/>
    <w:rsid w:val="00EB334E"/>
    <w:rsid w:val="00EE311C"/>
    <w:rsid w:val="00EF507A"/>
    <w:rsid w:val="00F05F52"/>
    <w:rsid w:val="00F1565A"/>
    <w:rsid w:val="00F43521"/>
    <w:rsid w:val="00F45F5F"/>
    <w:rsid w:val="00F646FA"/>
    <w:rsid w:val="00F66F02"/>
    <w:rsid w:val="00F75544"/>
    <w:rsid w:val="00F760D4"/>
    <w:rsid w:val="00F91FFA"/>
    <w:rsid w:val="00FB47DD"/>
    <w:rsid w:val="00FC3714"/>
    <w:rsid w:val="00FD4EB0"/>
    <w:rsid w:val="00FD6934"/>
    <w:rsid w:val="00FE0F67"/>
    <w:rsid w:val="00FE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D9D9D-1ED4-4967-B33A-7249BA6D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0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A0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fieldrequired">
    <w:name w:val="gfield_required"/>
    <w:basedOn w:val="a0"/>
    <w:rsid w:val="006A0A82"/>
  </w:style>
  <w:style w:type="character" w:styleId="a4">
    <w:name w:val="Hyperlink"/>
    <w:basedOn w:val="a0"/>
    <w:uiPriority w:val="99"/>
    <w:unhideWhenUsed/>
    <w:rsid w:val="006A0A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0A82"/>
    <w:pPr>
      <w:ind w:left="720"/>
      <w:contextualSpacing/>
    </w:pPr>
  </w:style>
  <w:style w:type="character" w:customStyle="1" w:styleId="screen-reader-text">
    <w:name w:val="screen-reader-text"/>
    <w:basedOn w:val="a0"/>
    <w:rsid w:val="00AB7FCA"/>
  </w:style>
  <w:style w:type="table" w:customStyle="1" w:styleId="1">
    <w:name w:val="Сетка таблицы светлая1"/>
    <w:basedOn w:val="a1"/>
    <w:uiPriority w:val="40"/>
    <w:rsid w:val="005A09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formdropinstructions">
    <w:name w:val="gform_drop_instructions"/>
    <w:basedOn w:val="a0"/>
    <w:rsid w:val="00832727"/>
  </w:style>
  <w:style w:type="character" w:styleId="a6">
    <w:name w:val="Strong"/>
    <w:basedOn w:val="a0"/>
    <w:uiPriority w:val="22"/>
    <w:qFormat/>
    <w:rsid w:val="00832727"/>
    <w:rPr>
      <w:b/>
      <w:bCs/>
    </w:rPr>
  </w:style>
  <w:style w:type="table" w:customStyle="1" w:styleId="11">
    <w:name w:val="Таблица простая 11"/>
    <w:basedOn w:val="a1"/>
    <w:uiPriority w:val="41"/>
    <w:rsid w:val="008327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832727"/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5C1E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1E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1E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8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3DC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a1"/>
    <w:uiPriority w:val="40"/>
    <w:rsid w:val="00113A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FollowedHyperlink"/>
    <w:basedOn w:val="a0"/>
    <w:uiPriority w:val="99"/>
    <w:semiHidden/>
    <w:unhideWhenUsed/>
    <w:rsid w:val="00AC6AA0"/>
    <w:rPr>
      <w:color w:val="FFC42F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F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7F41"/>
  </w:style>
  <w:style w:type="paragraph" w:styleId="af">
    <w:name w:val="footer"/>
    <w:basedOn w:val="a"/>
    <w:link w:val="af0"/>
    <w:uiPriority w:val="99"/>
    <w:unhideWhenUsed/>
    <w:rsid w:val="008F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C6F8-677A-4631-B5B4-5A216AD5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2020-11-24T09:44:00Z</cp:lastPrinted>
  <dcterms:created xsi:type="dcterms:W3CDTF">2024-07-05T14:31:00Z</dcterms:created>
  <dcterms:modified xsi:type="dcterms:W3CDTF">2024-07-05T14:31:00Z</dcterms:modified>
</cp:coreProperties>
</file>