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B8" w:rsidRPr="004422B2" w:rsidRDefault="00114B45" w:rsidP="00222D0B">
      <w:pPr>
        <w:spacing w:after="0"/>
        <w:jc w:val="center"/>
        <w:rPr>
          <w:rFonts w:ascii="Times New Roman" w:hAnsi="Times New Roman" w:cs="Times New Roman"/>
          <w:b/>
          <w:color w:val="000000" w:themeColor="text1"/>
          <w:sz w:val="44"/>
          <w:szCs w:val="44"/>
        </w:rPr>
      </w:pPr>
      <w:bookmarkStart w:id="0" w:name="_GoBack"/>
      <w:bookmarkEnd w:id="0"/>
      <w:r w:rsidRPr="004422B2">
        <w:rPr>
          <w:rFonts w:ascii="Times New Roman" w:hAnsi="Times New Roman" w:cs="Times New Roman"/>
          <w:b/>
          <w:color w:val="000000" w:themeColor="text1"/>
          <w:sz w:val="44"/>
          <w:szCs w:val="44"/>
        </w:rPr>
        <w:t xml:space="preserve">Как вести себя </w:t>
      </w:r>
    </w:p>
    <w:p w:rsidR="0066275D" w:rsidRPr="004422B2" w:rsidRDefault="00114B45" w:rsidP="00222D0B">
      <w:pPr>
        <w:spacing w:after="0"/>
        <w:jc w:val="center"/>
        <w:rPr>
          <w:rFonts w:ascii="Times New Roman" w:hAnsi="Times New Roman" w:cs="Times New Roman"/>
          <w:b/>
          <w:color w:val="000000" w:themeColor="text1"/>
          <w:sz w:val="44"/>
          <w:szCs w:val="44"/>
        </w:rPr>
      </w:pPr>
      <w:r w:rsidRPr="004422B2">
        <w:rPr>
          <w:rFonts w:ascii="Times New Roman" w:hAnsi="Times New Roman" w:cs="Times New Roman"/>
          <w:b/>
          <w:color w:val="000000" w:themeColor="text1"/>
          <w:sz w:val="44"/>
          <w:szCs w:val="44"/>
        </w:rPr>
        <w:t xml:space="preserve">с </w:t>
      </w:r>
      <w:r w:rsidR="00541B34" w:rsidRPr="004422B2">
        <w:rPr>
          <w:rFonts w:ascii="Times New Roman" w:hAnsi="Times New Roman" w:cs="Times New Roman"/>
          <w:b/>
          <w:color w:val="000000" w:themeColor="text1"/>
          <w:sz w:val="44"/>
          <w:szCs w:val="44"/>
        </w:rPr>
        <w:t>ребенком-первоклассником</w:t>
      </w:r>
    </w:p>
    <w:p w:rsidR="00CA53F1" w:rsidRPr="00CA53F1" w:rsidRDefault="00CA53F1" w:rsidP="00222D0B">
      <w:pPr>
        <w:spacing w:after="0"/>
        <w:jc w:val="center"/>
        <w:rPr>
          <w:rFonts w:ascii="Times New Roman" w:hAnsi="Times New Roman" w:cs="Times New Roman"/>
          <w:color w:val="000000" w:themeColor="text1"/>
          <w:sz w:val="40"/>
          <w:szCs w:val="40"/>
        </w:rPr>
      </w:pPr>
    </w:p>
    <w:p w:rsidR="0015729E" w:rsidRPr="00CA53F1" w:rsidRDefault="0015729E" w:rsidP="00BA0BE0">
      <w:pPr>
        <w:jc w:val="both"/>
        <w:rPr>
          <w:rFonts w:ascii="Times New Roman" w:hAnsi="Times New Roman" w:cs="Times New Roman"/>
          <w:sz w:val="34"/>
          <w:szCs w:val="34"/>
        </w:rPr>
      </w:pPr>
      <w:r w:rsidRPr="00CA53F1">
        <w:rPr>
          <w:rFonts w:ascii="Times New Roman" w:hAnsi="Times New Roman" w:cs="Times New Roman"/>
          <w:sz w:val="34"/>
          <w:szCs w:val="34"/>
        </w:rPr>
        <w:t>Первый класс</w:t>
      </w:r>
      <w:r w:rsidR="00BA0BE0" w:rsidRPr="00CA53F1">
        <w:rPr>
          <w:rFonts w:ascii="Times New Roman" w:hAnsi="Times New Roman" w:cs="Times New Roman"/>
          <w:sz w:val="34"/>
          <w:szCs w:val="34"/>
        </w:rPr>
        <w:t xml:space="preserve"> – это серьезное испытание не только для ребенка, но и для всей семьи. От того, как пройдет первый школьный год, во многом зависят и все последующие. Именно сейчас ваш ребенок учится самостоятельности, ответственности, именно сейчас у него вырабатывается определенное отношение к самому понятию «школа». А как часто бывает: все лето малыш жил ожиданием первого сентября, вы вместе выбирали ему рюкзак, покупали яркие тетрадки, ручки и карандаши. И вот долгожданный сентябрь</w:t>
      </w:r>
      <w:proofErr w:type="gramStart"/>
      <w:r w:rsidR="00BA0BE0" w:rsidRPr="00CA53F1">
        <w:rPr>
          <w:rFonts w:ascii="Times New Roman" w:hAnsi="Times New Roman" w:cs="Times New Roman"/>
          <w:sz w:val="34"/>
          <w:szCs w:val="34"/>
        </w:rPr>
        <w:t>… П</w:t>
      </w:r>
      <w:proofErr w:type="gramEnd"/>
      <w:r w:rsidR="00BA0BE0" w:rsidRPr="00CA53F1">
        <w:rPr>
          <w:rFonts w:ascii="Times New Roman" w:hAnsi="Times New Roman" w:cs="Times New Roman"/>
          <w:sz w:val="34"/>
          <w:szCs w:val="34"/>
        </w:rPr>
        <w:t xml:space="preserve">роходит неделя, другая, и вы замечаете, что он уже идет в школу как на каторгу, что дома ребенок не хочет рассказывать о школе, а каждое утро начинается с препинаний: «Не пойду! Не хочу! Не буду!». Только не надо с ним сейчас ссориться: всё равно ни к чему хорошему это не приведет, только хуже будет. </w:t>
      </w:r>
    </w:p>
    <w:p w:rsidR="0045502A" w:rsidRPr="00CA53F1" w:rsidRDefault="00BA0BE0" w:rsidP="00BA0BE0">
      <w:pPr>
        <w:jc w:val="both"/>
        <w:rPr>
          <w:rFonts w:ascii="Times New Roman" w:hAnsi="Times New Roman" w:cs="Times New Roman"/>
          <w:sz w:val="34"/>
          <w:szCs w:val="34"/>
        </w:rPr>
      </w:pPr>
      <w:r w:rsidRPr="00CA53F1">
        <w:rPr>
          <w:rFonts w:ascii="Times New Roman" w:hAnsi="Times New Roman" w:cs="Times New Roman"/>
          <w:sz w:val="34"/>
          <w:szCs w:val="34"/>
        </w:rPr>
        <w:t>Если уж это произошло, скажите себе «Стоп!» и попробуйте с малышом начать все сначала.</w:t>
      </w:r>
    </w:p>
    <w:p w:rsidR="006578B8" w:rsidRDefault="00222D0B" w:rsidP="006578B8">
      <w:pPr>
        <w:pStyle w:val="a3"/>
        <w:numPr>
          <w:ilvl w:val="0"/>
          <w:numId w:val="1"/>
        </w:numPr>
        <w:ind w:left="0" w:firstLine="0"/>
        <w:jc w:val="both"/>
        <w:rPr>
          <w:rFonts w:ascii="Times New Roman" w:hAnsi="Times New Roman" w:cs="Times New Roman"/>
          <w:sz w:val="36"/>
          <w:szCs w:val="36"/>
        </w:rPr>
      </w:pPr>
      <w:r w:rsidRPr="00222D0B">
        <w:rPr>
          <w:rFonts w:ascii="Times New Roman" w:hAnsi="Times New Roman" w:cs="Times New Roman"/>
          <w:sz w:val="36"/>
          <w:szCs w:val="36"/>
        </w:rPr>
        <w:t>Утром будите спокойно. Проснувшись он должен видеть вашу улыбку и слышать ласковый голос</w:t>
      </w:r>
      <w:proofErr w:type="gramStart"/>
      <w:r w:rsidRPr="00222D0B">
        <w:rPr>
          <w:rFonts w:ascii="Times New Roman" w:hAnsi="Times New Roman" w:cs="Times New Roman"/>
          <w:sz w:val="36"/>
          <w:szCs w:val="36"/>
        </w:rPr>
        <w:t>.</w:t>
      </w:r>
      <w:r>
        <w:rPr>
          <w:rFonts w:ascii="Times New Roman" w:hAnsi="Times New Roman" w:cs="Times New Roman"/>
          <w:sz w:val="36"/>
          <w:szCs w:val="36"/>
        </w:rPr>
        <w:t>Н</w:t>
      </w:r>
      <w:proofErr w:type="gramEnd"/>
      <w:r>
        <w:rPr>
          <w:rFonts w:ascii="Times New Roman" w:hAnsi="Times New Roman" w:cs="Times New Roman"/>
          <w:sz w:val="36"/>
          <w:szCs w:val="36"/>
        </w:rPr>
        <w:t>е дергайте его по пустякам, тем более не стоит утром вспоминать вчерашние оплошности, сейчас не время делать замечания по этому поводу.</w:t>
      </w:r>
    </w:p>
    <w:p w:rsidR="00CA53F1" w:rsidRDefault="00CA53F1" w:rsidP="00CA53F1">
      <w:pPr>
        <w:pStyle w:val="a3"/>
        <w:ind w:left="0"/>
        <w:jc w:val="both"/>
        <w:rPr>
          <w:rFonts w:ascii="Times New Roman" w:hAnsi="Times New Roman" w:cs="Times New Roman"/>
          <w:sz w:val="36"/>
          <w:szCs w:val="36"/>
        </w:rPr>
      </w:pPr>
    </w:p>
    <w:p w:rsidR="00222D0B" w:rsidRDefault="00222D0B" w:rsidP="006578B8">
      <w:pPr>
        <w:pStyle w:val="a3"/>
        <w:numPr>
          <w:ilvl w:val="0"/>
          <w:numId w:val="1"/>
        </w:numPr>
        <w:ind w:left="0" w:firstLine="0"/>
        <w:jc w:val="both"/>
        <w:rPr>
          <w:rFonts w:ascii="Times New Roman" w:hAnsi="Times New Roman" w:cs="Times New Roman"/>
          <w:sz w:val="36"/>
          <w:szCs w:val="36"/>
        </w:rPr>
      </w:pPr>
      <w:r>
        <w:rPr>
          <w:rFonts w:ascii="Times New Roman" w:hAnsi="Times New Roman" w:cs="Times New Roman"/>
          <w:sz w:val="36"/>
          <w:szCs w:val="36"/>
        </w:rPr>
        <w:t>Не торопите его. Правильно рассчитать время, которое нужно ему на сборы в школу – это ваша, а не его задача. И если он не успевает собраться – это ваша вина: завтра разбудите его раньше настолько, насколько он задержался сегодня.</w:t>
      </w:r>
    </w:p>
    <w:p w:rsidR="00CA53F1" w:rsidRPr="00CA53F1" w:rsidRDefault="00CA53F1" w:rsidP="00CA53F1">
      <w:pPr>
        <w:jc w:val="both"/>
        <w:rPr>
          <w:rFonts w:ascii="Times New Roman" w:hAnsi="Times New Roman" w:cs="Times New Roman"/>
          <w:sz w:val="36"/>
          <w:szCs w:val="36"/>
        </w:rPr>
      </w:pPr>
    </w:p>
    <w:p w:rsidR="0045502A" w:rsidRDefault="0045502A" w:rsidP="006578B8">
      <w:pPr>
        <w:pStyle w:val="a3"/>
        <w:numPr>
          <w:ilvl w:val="0"/>
          <w:numId w:val="1"/>
        </w:numPr>
        <w:ind w:left="0" w:firstLine="0"/>
        <w:jc w:val="both"/>
        <w:rPr>
          <w:rFonts w:ascii="Times New Roman" w:hAnsi="Times New Roman" w:cs="Times New Roman"/>
          <w:sz w:val="36"/>
          <w:szCs w:val="36"/>
        </w:rPr>
      </w:pPr>
      <w:r w:rsidRPr="006578B8">
        <w:rPr>
          <w:rFonts w:ascii="Times New Roman" w:hAnsi="Times New Roman" w:cs="Times New Roman"/>
          <w:sz w:val="36"/>
          <w:szCs w:val="36"/>
        </w:rPr>
        <w:lastRenderedPageBreak/>
        <w:t>Не отправляйте ребенка в школу голодным: даже если малыш кушает в школе, до школьного завтрака пройдет пару часов, и плохо, если это время ребенок будет думать о бутерброде, а не об уроке.</w:t>
      </w:r>
    </w:p>
    <w:p w:rsidR="00CA53F1" w:rsidRPr="00CA53F1" w:rsidRDefault="00CA53F1" w:rsidP="00CA53F1">
      <w:pPr>
        <w:pStyle w:val="a3"/>
        <w:rPr>
          <w:rFonts w:ascii="Times New Roman" w:hAnsi="Times New Roman" w:cs="Times New Roman"/>
          <w:sz w:val="36"/>
          <w:szCs w:val="36"/>
        </w:rPr>
      </w:pPr>
    </w:p>
    <w:p w:rsidR="0045502A" w:rsidRDefault="0045502A" w:rsidP="006578B8">
      <w:pPr>
        <w:pStyle w:val="a3"/>
        <w:numPr>
          <w:ilvl w:val="0"/>
          <w:numId w:val="1"/>
        </w:numPr>
        <w:ind w:left="0" w:firstLine="0"/>
        <w:jc w:val="both"/>
        <w:rPr>
          <w:rFonts w:ascii="Times New Roman" w:hAnsi="Times New Roman" w:cs="Times New Roman"/>
          <w:sz w:val="36"/>
          <w:szCs w:val="36"/>
        </w:rPr>
      </w:pPr>
      <w:r w:rsidRPr="006578B8">
        <w:rPr>
          <w:rFonts w:ascii="Times New Roman" w:hAnsi="Times New Roman" w:cs="Times New Roman"/>
          <w:sz w:val="36"/>
          <w:szCs w:val="36"/>
        </w:rPr>
        <w:t>Не прощайтесь с ним предупреждениями типа «Смотри, не балуйся там», «Веди себя хорошо», «Чтобы у тебя не было сегодня замечаний» и т.д. Гораздо полезнее на прощанье пожелать малышу удачи, подбодрить, найти для него пару ласковых слов, ведь впереди у него трудный день.</w:t>
      </w:r>
    </w:p>
    <w:p w:rsidR="00CA53F1" w:rsidRPr="006578B8" w:rsidRDefault="00CA53F1" w:rsidP="00CA53F1">
      <w:pPr>
        <w:pStyle w:val="a3"/>
        <w:ind w:left="0"/>
        <w:jc w:val="both"/>
        <w:rPr>
          <w:rFonts w:ascii="Times New Roman" w:hAnsi="Times New Roman" w:cs="Times New Roman"/>
          <w:sz w:val="36"/>
          <w:szCs w:val="36"/>
        </w:rPr>
      </w:pPr>
    </w:p>
    <w:p w:rsidR="0045502A" w:rsidRDefault="0045502A" w:rsidP="00222D0B">
      <w:pPr>
        <w:pStyle w:val="a3"/>
        <w:numPr>
          <w:ilvl w:val="0"/>
          <w:numId w:val="1"/>
        </w:numPr>
        <w:ind w:left="0" w:firstLine="0"/>
        <w:jc w:val="both"/>
        <w:rPr>
          <w:rFonts w:ascii="Times New Roman" w:hAnsi="Times New Roman" w:cs="Times New Roman"/>
          <w:sz w:val="36"/>
          <w:szCs w:val="36"/>
        </w:rPr>
      </w:pPr>
      <w:r w:rsidRPr="00222D0B">
        <w:rPr>
          <w:rFonts w:ascii="Times New Roman" w:hAnsi="Times New Roman" w:cs="Times New Roman"/>
          <w:sz w:val="36"/>
          <w:szCs w:val="36"/>
        </w:rPr>
        <w:t>Встречая ребенка из школы, забудьте фразы типа: «Как успехи в школе?» или ироничные высказывания «Ну, как, сегодня без двоек?». Приветствуйте малыша спокойно, не обрушивая на него  сразу тысячу вопросов, дайте ему расслабиться (вспомните, как вы сами себя чувствуете после тяжелого рабочего дня</w:t>
      </w:r>
      <w:r w:rsidR="00C502A6" w:rsidRPr="00222D0B">
        <w:rPr>
          <w:rFonts w:ascii="Times New Roman" w:hAnsi="Times New Roman" w:cs="Times New Roman"/>
          <w:sz w:val="36"/>
          <w:szCs w:val="36"/>
        </w:rPr>
        <w:t xml:space="preserve"> и многочасового общения с людьми). Но если ребенок чересчур возбужден и жаждет поделиться чем-то, то не откладывайте разговора на потом, выслушайте его – это не займет у вас много времени. Подумайте о том, как вам иногда важно, чтобы вас выслушали. </w:t>
      </w:r>
    </w:p>
    <w:p w:rsidR="00CA53F1" w:rsidRPr="00CA53F1" w:rsidRDefault="00CA53F1" w:rsidP="00CA53F1">
      <w:pPr>
        <w:pStyle w:val="a3"/>
        <w:rPr>
          <w:rFonts w:ascii="Times New Roman" w:hAnsi="Times New Roman" w:cs="Times New Roman"/>
          <w:sz w:val="36"/>
          <w:szCs w:val="36"/>
        </w:rPr>
      </w:pPr>
    </w:p>
    <w:p w:rsidR="00C502A6" w:rsidRDefault="00C502A6" w:rsidP="00222D0B">
      <w:pPr>
        <w:pStyle w:val="a3"/>
        <w:numPr>
          <w:ilvl w:val="0"/>
          <w:numId w:val="1"/>
        </w:numPr>
        <w:ind w:left="0" w:firstLine="0"/>
        <w:jc w:val="both"/>
        <w:rPr>
          <w:rFonts w:ascii="Times New Roman" w:hAnsi="Times New Roman" w:cs="Times New Roman"/>
          <w:sz w:val="36"/>
          <w:szCs w:val="36"/>
        </w:rPr>
      </w:pPr>
      <w:r w:rsidRPr="00222D0B">
        <w:rPr>
          <w:rFonts w:ascii="Times New Roman" w:hAnsi="Times New Roman" w:cs="Times New Roman"/>
          <w:sz w:val="36"/>
          <w:szCs w:val="36"/>
        </w:rPr>
        <w:t>Если вы видите, что ребенок огорченно молчит – не допытывайтесь о причине, пусть успокоится, тогда и расскажет сам. А если нет – осторожно поинтересуйтесь потом сами.</w:t>
      </w:r>
    </w:p>
    <w:p w:rsidR="00CA53F1" w:rsidRPr="00CA53F1" w:rsidRDefault="00CA53F1" w:rsidP="00CA53F1">
      <w:pPr>
        <w:pStyle w:val="a3"/>
        <w:rPr>
          <w:rFonts w:ascii="Times New Roman" w:hAnsi="Times New Roman" w:cs="Times New Roman"/>
          <w:sz w:val="36"/>
          <w:szCs w:val="36"/>
        </w:rPr>
      </w:pPr>
    </w:p>
    <w:p w:rsidR="00CA53F1" w:rsidRDefault="00C502A6" w:rsidP="00CA53F1">
      <w:pPr>
        <w:pStyle w:val="a3"/>
        <w:numPr>
          <w:ilvl w:val="0"/>
          <w:numId w:val="1"/>
        </w:numPr>
        <w:ind w:left="0" w:firstLine="0"/>
        <w:jc w:val="both"/>
        <w:rPr>
          <w:rFonts w:ascii="Times New Roman" w:hAnsi="Times New Roman" w:cs="Times New Roman"/>
          <w:sz w:val="36"/>
          <w:szCs w:val="36"/>
        </w:rPr>
      </w:pPr>
      <w:r w:rsidRPr="00CA53F1">
        <w:rPr>
          <w:rFonts w:ascii="Times New Roman" w:hAnsi="Times New Roman" w:cs="Times New Roman"/>
          <w:sz w:val="36"/>
          <w:szCs w:val="36"/>
        </w:rPr>
        <w:t xml:space="preserve">Интересуйтесь успехами ребенка у учителя НЕ в присутствии малыша! А выслушав замечания учителя, не торопитесь устраивать ребенку </w:t>
      </w:r>
      <w:proofErr w:type="gramStart"/>
      <w:r w:rsidRPr="00CA53F1">
        <w:rPr>
          <w:rFonts w:ascii="Times New Roman" w:hAnsi="Times New Roman" w:cs="Times New Roman"/>
          <w:sz w:val="36"/>
          <w:szCs w:val="36"/>
        </w:rPr>
        <w:t>взбучку</w:t>
      </w:r>
      <w:proofErr w:type="gramEnd"/>
      <w:r w:rsidRPr="00CA53F1">
        <w:rPr>
          <w:rFonts w:ascii="Times New Roman" w:hAnsi="Times New Roman" w:cs="Times New Roman"/>
          <w:sz w:val="36"/>
          <w:szCs w:val="36"/>
        </w:rPr>
        <w:t xml:space="preserve">. Для того чтобы сделать какие-то выводы, нужно выслушать обе стороны. </w:t>
      </w:r>
    </w:p>
    <w:p w:rsidR="004422B2" w:rsidRPr="004422B2" w:rsidRDefault="004422B2" w:rsidP="004422B2">
      <w:pPr>
        <w:pStyle w:val="a3"/>
        <w:rPr>
          <w:rFonts w:ascii="Times New Roman" w:hAnsi="Times New Roman" w:cs="Times New Roman"/>
          <w:sz w:val="36"/>
          <w:szCs w:val="36"/>
        </w:rPr>
      </w:pPr>
    </w:p>
    <w:p w:rsidR="004422B2" w:rsidRPr="00CA53F1" w:rsidRDefault="004422B2" w:rsidP="004422B2">
      <w:pPr>
        <w:pStyle w:val="a3"/>
        <w:ind w:left="0"/>
        <w:jc w:val="both"/>
        <w:rPr>
          <w:rFonts w:ascii="Times New Roman" w:hAnsi="Times New Roman" w:cs="Times New Roman"/>
          <w:sz w:val="36"/>
          <w:szCs w:val="36"/>
        </w:rPr>
      </w:pPr>
    </w:p>
    <w:p w:rsidR="006578B8" w:rsidRDefault="006578B8" w:rsidP="00CA53F1">
      <w:pPr>
        <w:pStyle w:val="a3"/>
        <w:numPr>
          <w:ilvl w:val="0"/>
          <w:numId w:val="1"/>
        </w:numPr>
        <w:spacing w:after="0"/>
        <w:ind w:left="0" w:firstLine="0"/>
        <w:jc w:val="both"/>
        <w:rPr>
          <w:rFonts w:ascii="Times New Roman" w:hAnsi="Times New Roman" w:cs="Times New Roman"/>
          <w:sz w:val="36"/>
          <w:szCs w:val="36"/>
        </w:rPr>
      </w:pPr>
      <w:r w:rsidRPr="00CA53F1">
        <w:rPr>
          <w:rFonts w:ascii="Times New Roman" w:hAnsi="Times New Roman" w:cs="Times New Roman"/>
          <w:sz w:val="36"/>
          <w:szCs w:val="36"/>
        </w:rPr>
        <w:t>Когда человек учится, у него может что-то не получаться. Ребенок имеет право на ошибку. Поддерживайте ребенка в его желании добиться успеха.</w:t>
      </w:r>
    </w:p>
    <w:p w:rsidR="00CA53F1" w:rsidRPr="00CA53F1" w:rsidRDefault="00CA53F1" w:rsidP="00CA53F1">
      <w:pPr>
        <w:pStyle w:val="a3"/>
        <w:rPr>
          <w:rFonts w:ascii="Times New Roman" w:hAnsi="Times New Roman" w:cs="Times New Roman"/>
          <w:sz w:val="36"/>
          <w:szCs w:val="36"/>
        </w:rPr>
      </w:pPr>
    </w:p>
    <w:p w:rsidR="00C502A6" w:rsidRPr="00CA53F1" w:rsidRDefault="00C502A6" w:rsidP="00CA53F1">
      <w:pPr>
        <w:pStyle w:val="a3"/>
        <w:numPr>
          <w:ilvl w:val="0"/>
          <w:numId w:val="1"/>
        </w:numPr>
        <w:spacing w:after="0"/>
        <w:ind w:left="0" w:firstLine="0"/>
        <w:jc w:val="both"/>
        <w:rPr>
          <w:rFonts w:ascii="Times New Roman" w:hAnsi="Times New Roman" w:cs="Times New Roman"/>
          <w:sz w:val="36"/>
          <w:szCs w:val="36"/>
        </w:rPr>
      </w:pPr>
      <w:r w:rsidRPr="00CA53F1">
        <w:rPr>
          <w:rFonts w:ascii="Times New Roman" w:hAnsi="Times New Roman" w:cs="Times New Roman"/>
          <w:sz w:val="36"/>
          <w:szCs w:val="36"/>
        </w:rPr>
        <w:t>Не требуйте от ребенка, чтобы он сразу после школы садился за уроки. Перерыв 2-3 часа ему просто необходим. А еще лучше, если первоклашка поспит часа полтора – это луч</w:t>
      </w:r>
      <w:r w:rsidR="006E06E0" w:rsidRPr="00CA53F1">
        <w:rPr>
          <w:rFonts w:ascii="Times New Roman" w:hAnsi="Times New Roman" w:cs="Times New Roman"/>
          <w:sz w:val="36"/>
          <w:szCs w:val="36"/>
        </w:rPr>
        <w:t xml:space="preserve">ший способ восстановить силы. </w:t>
      </w:r>
    </w:p>
    <w:p w:rsidR="00CA53F1" w:rsidRPr="00CA53F1" w:rsidRDefault="00CA53F1" w:rsidP="00CA53F1">
      <w:pPr>
        <w:pStyle w:val="a3"/>
        <w:rPr>
          <w:rFonts w:ascii="Times New Roman" w:hAnsi="Times New Roman" w:cs="Times New Roman"/>
          <w:sz w:val="36"/>
          <w:szCs w:val="36"/>
        </w:rPr>
      </w:pPr>
    </w:p>
    <w:p w:rsidR="006E06E0" w:rsidRPr="00CA53F1" w:rsidRDefault="006E06E0" w:rsidP="00CA53F1">
      <w:pPr>
        <w:pStyle w:val="a3"/>
        <w:numPr>
          <w:ilvl w:val="0"/>
          <w:numId w:val="1"/>
        </w:numPr>
        <w:spacing w:after="0"/>
        <w:ind w:left="0" w:firstLine="0"/>
        <w:jc w:val="both"/>
        <w:rPr>
          <w:rFonts w:ascii="Times New Roman" w:hAnsi="Times New Roman" w:cs="Times New Roman"/>
          <w:sz w:val="36"/>
          <w:szCs w:val="36"/>
        </w:rPr>
      </w:pPr>
      <w:r w:rsidRPr="00CA53F1">
        <w:rPr>
          <w:rFonts w:ascii="Times New Roman" w:hAnsi="Times New Roman" w:cs="Times New Roman"/>
          <w:sz w:val="36"/>
          <w:szCs w:val="36"/>
        </w:rPr>
        <w:t>Не сидите над душой, когда ребенок делает домашнее задание. Дайте ему возможность работать самостоятельно, но если ему понадобится ваша помощь – наберитесь терпения. Спокойный тон, поддержка (Не волнуйся, у тебя все получится», «Давай разберемся вместе», «Я тебе помогу») и похвала, даже если у него не очень-то получается, жизненно необходимы, иначе вы быстро отобьете у ребенка охоту просить вас о помощи в будущем.</w:t>
      </w:r>
    </w:p>
    <w:p w:rsidR="00CA53F1" w:rsidRPr="00CA53F1" w:rsidRDefault="00CA53F1" w:rsidP="00CA53F1">
      <w:pPr>
        <w:pStyle w:val="a3"/>
        <w:rPr>
          <w:rFonts w:ascii="Times New Roman" w:hAnsi="Times New Roman" w:cs="Times New Roman"/>
          <w:sz w:val="36"/>
          <w:szCs w:val="36"/>
        </w:rPr>
      </w:pPr>
    </w:p>
    <w:p w:rsidR="00CA53F1" w:rsidRPr="004422B2" w:rsidRDefault="006E06E0" w:rsidP="004422B2">
      <w:pPr>
        <w:pStyle w:val="a3"/>
        <w:numPr>
          <w:ilvl w:val="0"/>
          <w:numId w:val="1"/>
        </w:numPr>
        <w:spacing w:after="0"/>
        <w:ind w:left="0" w:firstLine="0"/>
        <w:jc w:val="both"/>
        <w:rPr>
          <w:rFonts w:ascii="Times New Roman" w:hAnsi="Times New Roman" w:cs="Times New Roman"/>
          <w:sz w:val="36"/>
          <w:szCs w:val="36"/>
        </w:rPr>
      </w:pPr>
      <w:r w:rsidRPr="004422B2">
        <w:rPr>
          <w:rFonts w:ascii="Times New Roman" w:hAnsi="Times New Roman" w:cs="Times New Roman"/>
          <w:sz w:val="36"/>
          <w:szCs w:val="36"/>
        </w:rPr>
        <w:t>Не торгуйтесь: «Если ты сделаешь, то…»</w:t>
      </w:r>
      <w:r w:rsidR="00B915B3" w:rsidRPr="004422B2">
        <w:rPr>
          <w:rFonts w:ascii="Times New Roman" w:hAnsi="Times New Roman" w:cs="Times New Roman"/>
          <w:sz w:val="36"/>
          <w:szCs w:val="36"/>
        </w:rPr>
        <w:t xml:space="preserve">. В этом случае у ребенка вырабатывается неверное представление о цели его учебы, и он может начать думать, что учась, делает вам одолжение, за которое вы ему платите – игрушками, сладостями или возможностью делать то, что ему хочется. </w:t>
      </w:r>
    </w:p>
    <w:p w:rsidR="004422B2" w:rsidRPr="004422B2" w:rsidRDefault="004422B2" w:rsidP="004422B2">
      <w:pPr>
        <w:pStyle w:val="a3"/>
        <w:rPr>
          <w:rFonts w:ascii="Times New Roman" w:hAnsi="Times New Roman" w:cs="Times New Roman"/>
          <w:sz w:val="36"/>
          <w:szCs w:val="36"/>
        </w:rPr>
      </w:pPr>
    </w:p>
    <w:p w:rsidR="006E06E0" w:rsidRPr="004422B2" w:rsidRDefault="00B915B3" w:rsidP="004422B2">
      <w:pPr>
        <w:pStyle w:val="a3"/>
        <w:numPr>
          <w:ilvl w:val="0"/>
          <w:numId w:val="1"/>
        </w:numPr>
        <w:ind w:left="0" w:firstLine="0"/>
        <w:jc w:val="both"/>
        <w:rPr>
          <w:rFonts w:ascii="Times New Roman" w:hAnsi="Times New Roman" w:cs="Times New Roman"/>
          <w:sz w:val="36"/>
          <w:szCs w:val="36"/>
        </w:rPr>
      </w:pPr>
      <w:r w:rsidRPr="004422B2">
        <w:rPr>
          <w:rFonts w:ascii="Times New Roman" w:hAnsi="Times New Roman" w:cs="Times New Roman"/>
          <w:sz w:val="36"/>
          <w:szCs w:val="36"/>
        </w:rPr>
        <w:t xml:space="preserve">Хотя бы полчаса в день посвятите только ребенку, не отвлекаясь на домашние заботы, телефонные звонки, телевизор и общение с другими членами семьи. Пусть в этот момент он поймет, что для вас нет ничего важнее его дел, его забот, радостей и неудач. </w:t>
      </w:r>
    </w:p>
    <w:p w:rsidR="004422B2" w:rsidRPr="004422B2" w:rsidRDefault="004422B2" w:rsidP="004422B2">
      <w:pPr>
        <w:pStyle w:val="a3"/>
        <w:ind w:left="0"/>
        <w:rPr>
          <w:rFonts w:ascii="Times New Roman" w:hAnsi="Times New Roman" w:cs="Times New Roman"/>
          <w:sz w:val="36"/>
          <w:szCs w:val="36"/>
        </w:rPr>
      </w:pPr>
    </w:p>
    <w:p w:rsidR="004422B2" w:rsidRDefault="004422B2" w:rsidP="004422B2">
      <w:pPr>
        <w:pStyle w:val="a3"/>
        <w:jc w:val="both"/>
        <w:rPr>
          <w:rFonts w:ascii="Times New Roman" w:hAnsi="Times New Roman" w:cs="Times New Roman"/>
          <w:sz w:val="36"/>
          <w:szCs w:val="36"/>
        </w:rPr>
      </w:pPr>
    </w:p>
    <w:p w:rsidR="004422B2" w:rsidRPr="004422B2" w:rsidRDefault="004422B2" w:rsidP="004422B2">
      <w:pPr>
        <w:pStyle w:val="a3"/>
        <w:jc w:val="both"/>
        <w:rPr>
          <w:rFonts w:ascii="Times New Roman" w:hAnsi="Times New Roman" w:cs="Times New Roman"/>
          <w:sz w:val="36"/>
          <w:szCs w:val="36"/>
        </w:rPr>
      </w:pPr>
    </w:p>
    <w:p w:rsidR="00B915B3" w:rsidRPr="004422B2" w:rsidRDefault="00B915B3" w:rsidP="004422B2">
      <w:pPr>
        <w:pStyle w:val="a3"/>
        <w:numPr>
          <w:ilvl w:val="0"/>
          <w:numId w:val="1"/>
        </w:numPr>
        <w:spacing w:after="0"/>
        <w:ind w:left="0" w:firstLine="0"/>
        <w:jc w:val="both"/>
        <w:rPr>
          <w:rFonts w:ascii="Times New Roman" w:hAnsi="Times New Roman" w:cs="Times New Roman"/>
          <w:sz w:val="36"/>
          <w:szCs w:val="36"/>
        </w:rPr>
      </w:pPr>
      <w:r w:rsidRPr="004422B2">
        <w:rPr>
          <w:rFonts w:ascii="Times New Roman" w:hAnsi="Times New Roman" w:cs="Times New Roman"/>
          <w:sz w:val="36"/>
          <w:szCs w:val="36"/>
        </w:rPr>
        <w:lastRenderedPageBreak/>
        <w:t>Выработайте единую тактику общения всех взрослых в семье с вашим первоклассником, а свои разногласия по поводу того, что педагогично, а что нет, улаживайте без него. Если что-то не получается, посов</w:t>
      </w:r>
      <w:r w:rsidR="00F21774" w:rsidRPr="004422B2">
        <w:rPr>
          <w:rFonts w:ascii="Times New Roman" w:hAnsi="Times New Roman" w:cs="Times New Roman"/>
          <w:sz w:val="36"/>
          <w:szCs w:val="36"/>
        </w:rPr>
        <w:t>ет</w:t>
      </w:r>
      <w:r w:rsidRPr="004422B2">
        <w:rPr>
          <w:rFonts w:ascii="Times New Roman" w:hAnsi="Times New Roman" w:cs="Times New Roman"/>
          <w:sz w:val="36"/>
          <w:szCs w:val="36"/>
        </w:rPr>
        <w:t>уйтесь с учителем, ш</w:t>
      </w:r>
      <w:r w:rsidR="00F21774" w:rsidRPr="004422B2">
        <w:rPr>
          <w:rFonts w:ascii="Times New Roman" w:hAnsi="Times New Roman" w:cs="Times New Roman"/>
          <w:sz w:val="36"/>
          <w:szCs w:val="36"/>
        </w:rPr>
        <w:t>к</w:t>
      </w:r>
      <w:r w:rsidRPr="004422B2">
        <w:rPr>
          <w:rFonts w:ascii="Times New Roman" w:hAnsi="Times New Roman" w:cs="Times New Roman"/>
          <w:sz w:val="36"/>
          <w:szCs w:val="36"/>
        </w:rPr>
        <w:t xml:space="preserve">ольным психологом, почитайте соответствующую литературу. </w:t>
      </w:r>
      <w:r w:rsidR="00F21774" w:rsidRPr="004422B2">
        <w:rPr>
          <w:rFonts w:ascii="Times New Roman" w:hAnsi="Times New Roman" w:cs="Times New Roman"/>
          <w:sz w:val="36"/>
          <w:szCs w:val="36"/>
        </w:rPr>
        <w:t>Не надо думать, что все решится само собой, или что вы сами до всего дойдете. Жизнь ребенка не самый подходящий полигон для экспериментов.</w:t>
      </w:r>
    </w:p>
    <w:p w:rsidR="004422B2" w:rsidRPr="004422B2" w:rsidRDefault="004422B2" w:rsidP="004422B2">
      <w:pPr>
        <w:pStyle w:val="a3"/>
        <w:spacing w:after="0"/>
        <w:jc w:val="both"/>
        <w:rPr>
          <w:rFonts w:ascii="Times New Roman" w:hAnsi="Times New Roman" w:cs="Times New Roman"/>
          <w:sz w:val="36"/>
          <w:szCs w:val="36"/>
        </w:rPr>
      </w:pPr>
    </w:p>
    <w:p w:rsidR="00F21774" w:rsidRPr="004422B2" w:rsidRDefault="00F21774" w:rsidP="004422B2">
      <w:pPr>
        <w:pStyle w:val="a3"/>
        <w:numPr>
          <w:ilvl w:val="0"/>
          <w:numId w:val="1"/>
        </w:numPr>
        <w:spacing w:after="0"/>
        <w:ind w:left="0" w:firstLine="0"/>
        <w:jc w:val="both"/>
        <w:rPr>
          <w:rFonts w:ascii="Times New Roman" w:hAnsi="Times New Roman" w:cs="Times New Roman"/>
          <w:sz w:val="36"/>
          <w:szCs w:val="36"/>
        </w:rPr>
      </w:pPr>
      <w:r w:rsidRPr="004422B2">
        <w:rPr>
          <w:rFonts w:ascii="Times New Roman" w:hAnsi="Times New Roman" w:cs="Times New Roman"/>
          <w:sz w:val="36"/>
          <w:szCs w:val="36"/>
        </w:rPr>
        <w:t>Помните, что в течение учебного года бывают «критические периоды», когда учиться становится сложнее, ребенок быстро утомляется, у него снижается работоспособность.  Для пер</w:t>
      </w:r>
      <w:r w:rsidR="004422B2" w:rsidRPr="004422B2">
        <w:rPr>
          <w:rFonts w:ascii="Times New Roman" w:hAnsi="Times New Roman" w:cs="Times New Roman"/>
          <w:sz w:val="36"/>
          <w:szCs w:val="36"/>
        </w:rPr>
        <w:t>воклашки это первые 4-6 недель</w:t>
      </w:r>
      <w:r w:rsidRPr="004422B2">
        <w:rPr>
          <w:rFonts w:ascii="Times New Roman" w:hAnsi="Times New Roman" w:cs="Times New Roman"/>
          <w:sz w:val="36"/>
          <w:szCs w:val="36"/>
        </w:rPr>
        <w:t>, затем – конец второй четверти (примерно с 15 декабря), первая неделя после зимних каникул и середина третьей четверти. В эти периоды нужно быть особенно внимательным к состоянию ребенка.</w:t>
      </w:r>
    </w:p>
    <w:p w:rsidR="004422B2" w:rsidRDefault="004422B2" w:rsidP="00BA0BE0">
      <w:pPr>
        <w:jc w:val="both"/>
        <w:rPr>
          <w:rFonts w:ascii="Times New Roman" w:hAnsi="Times New Roman" w:cs="Times New Roman"/>
          <w:sz w:val="36"/>
          <w:szCs w:val="36"/>
        </w:rPr>
      </w:pPr>
    </w:p>
    <w:p w:rsidR="00F21774" w:rsidRPr="006578B8" w:rsidRDefault="00CA53F1" w:rsidP="00BA0BE0">
      <w:pPr>
        <w:jc w:val="both"/>
        <w:rPr>
          <w:rFonts w:ascii="Times New Roman" w:hAnsi="Times New Roman" w:cs="Times New Roman"/>
          <w:sz w:val="36"/>
          <w:szCs w:val="36"/>
        </w:rPr>
      </w:pPr>
      <w:r>
        <w:rPr>
          <w:rFonts w:ascii="Times New Roman" w:hAnsi="Times New Roman" w:cs="Times New Roman"/>
          <w:sz w:val="36"/>
          <w:szCs w:val="36"/>
        </w:rPr>
        <w:t>15</w:t>
      </w:r>
      <w:r w:rsidR="00F21774" w:rsidRPr="006578B8">
        <w:rPr>
          <w:rFonts w:ascii="Times New Roman" w:hAnsi="Times New Roman" w:cs="Times New Roman"/>
          <w:sz w:val="36"/>
          <w:szCs w:val="36"/>
        </w:rPr>
        <w:t>. Учтите, что даже большие дети</w:t>
      </w:r>
      <w:r w:rsidR="00CC10B5" w:rsidRPr="006578B8">
        <w:rPr>
          <w:rFonts w:ascii="Times New Roman" w:hAnsi="Times New Roman" w:cs="Times New Roman"/>
          <w:sz w:val="36"/>
          <w:szCs w:val="36"/>
        </w:rPr>
        <w:t xml:space="preserve"> любят сказку на ночь, песенку или ласковое поглаживание – все это успокаивает, помогает снять напряжение, накопившееся за день, спокойно уснуть. </w:t>
      </w:r>
      <w:r w:rsidR="0033253D" w:rsidRPr="006578B8">
        <w:rPr>
          <w:rFonts w:ascii="Times New Roman" w:hAnsi="Times New Roman" w:cs="Times New Roman"/>
          <w:sz w:val="36"/>
          <w:szCs w:val="36"/>
        </w:rPr>
        <w:t>Завтра будет новый день, и в ваших силах сделать все, чтобы он был спокойным, добрым и радостным. Поверьте, этот день можно прожить без того, чтобы читать ребенку нотации и трепать нервы.</w:t>
      </w:r>
    </w:p>
    <w:p w:rsidR="006578B8" w:rsidRPr="006578B8" w:rsidRDefault="00CA53F1" w:rsidP="00BA0BE0">
      <w:pPr>
        <w:jc w:val="both"/>
        <w:rPr>
          <w:rFonts w:ascii="Times New Roman" w:hAnsi="Times New Roman" w:cs="Times New Roman"/>
          <w:sz w:val="36"/>
          <w:szCs w:val="36"/>
        </w:rPr>
      </w:pPr>
      <w:r>
        <w:rPr>
          <w:rFonts w:ascii="Times New Roman" w:hAnsi="Times New Roman" w:cs="Times New Roman"/>
          <w:sz w:val="36"/>
          <w:szCs w:val="36"/>
        </w:rPr>
        <w:t>16</w:t>
      </w:r>
      <w:r w:rsidR="006578B8" w:rsidRPr="006578B8">
        <w:rPr>
          <w:rFonts w:ascii="Times New Roman" w:hAnsi="Times New Roman" w:cs="Times New Roman"/>
          <w:sz w:val="36"/>
          <w:szCs w:val="36"/>
        </w:rPr>
        <w:t xml:space="preserve">. Самое главное! Хвалите ребенка за каждый успех – пусть это будет всего одна правильно написанная буква. Завтра, наверняка, будет две, три. Но именно от того, насколько вы будете заинтересованы в ребенке, настолько он будет чувствовать себя защищенным и взрослым. </w:t>
      </w:r>
    </w:p>
    <w:p w:rsidR="0045502A" w:rsidRPr="00BA0BE0" w:rsidRDefault="0045502A" w:rsidP="00BA0BE0">
      <w:pPr>
        <w:jc w:val="both"/>
        <w:rPr>
          <w:rFonts w:ascii="Times New Roman" w:hAnsi="Times New Roman" w:cs="Times New Roman"/>
          <w:sz w:val="28"/>
          <w:szCs w:val="28"/>
        </w:rPr>
      </w:pPr>
    </w:p>
    <w:sectPr w:rsidR="0045502A" w:rsidRPr="00BA0BE0" w:rsidSect="004422B2">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615"/>
    <w:multiLevelType w:val="hybridMultilevel"/>
    <w:tmpl w:val="F2CA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D2F"/>
    <w:rsid w:val="00114B45"/>
    <w:rsid w:val="0015729E"/>
    <w:rsid w:val="00222D0B"/>
    <w:rsid w:val="0033253D"/>
    <w:rsid w:val="004422B2"/>
    <w:rsid w:val="0045502A"/>
    <w:rsid w:val="00541B34"/>
    <w:rsid w:val="006578B8"/>
    <w:rsid w:val="0066275D"/>
    <w:rsid w:val="006E06E0"/>
    <w:rsid w:val="007700A9"/>
    <w:rsid w:val="0077505D"/>
    <w:rsid w:val="00B915B3"/>
    <w:rsid w:val="00BA0BE0"/>
    <w:rsid w:val="00C502A6"/>
    <w:rsid w:val="00C74D2F"/>
    <w:rsid w:val="00CA53F1"/>
    <w:rsid w:val="00CC10B5"/>
    <w:rsid w:val="00F21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Profkom</dc:creator>
  <cp:lastModifiedBy>Гимназия</cp:lastModifiedBy>
  <cp:revision>2</cp:revision>
  <dcterms:created xsi:type="dcterms:W3CDTF">2022-02-14T10:18:00Z</dcterms:created>
  <dcterms:modified xsi:type="dcterms:W3CDTF">2022-02-14T10:18:00Z</dcterms:modified>
</cp:coreProperties>
</file>